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EF7D83" w:rsidRPr="00EF7D83" w:rsidTr="00EF7D83">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EF7D83" w:rsidRPr="00EF7D83" w:rsidRDefault="00EF7D83" w:rsidP="00EF7D83">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F7D83">
              <w:rPr>
                <w:rFonts w:ascii="Times New Roman" w:eastAsia="Calibri" w:hAnsi="Times New Roman" w:cs="Times New Roman"/>
                <w:noProof/>
                <w:sz w:val="28"/>
                <w:szCs w:val="28"/>
                <w:lang w:eastAsia="ru-RU"/>
              </w:rPr>
              <w:drawing>
                <wp:inline distT="0" distB="0" distL="0" distR="0" wp14:anchorId="5E1683DD" wp14:editId="20CD9652">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EF7D83" w:rsidRPr="00EF7D83" w:rsidRDefault="00EF7D83" w:rsidP="00EF7D83">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EF7D83">
              <w:rPr>
                <w:rFonts w:ascii="Times New Roman" w:eastAsia="Calibri" w:hAnsi="Times New Roman" w:cs="Times New Roman"/>
                <w:sz w:val="28"/>
                <w:szCs w:val="28"/>
                <w:lang w:eastAsia="ru-RU"/>
              </w:rPr>
              <w:t>Министерство образования и науки Чеченской Республики</w:t>
            </w:r>
          </w:p>
        </w:tc>
      </w:tr>
      <w:tr w:rsidR="00EF7D83" w:rsidRPr="00EF7D83" w:rsidTr="00EF7D83">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F7D83" w:rsidRPr="00EF7D83" w:rsidRDefault="00EF7D83" w:rsidP="00EF7D83">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F7D83" w:rsidRPr="00EF7D83" w:rsidRDefault="00EF7D83" w:rsidP="00EF7D83">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F7D8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EF7D83" w:rsidRPr="00EF7D83" w:rsidTr="00EF7D83">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F7D83" w:rsidRPr="00EF7D83" w:rsidRDefault="00EF7D83" w:rsidP="00EF7D83">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F7D83" w:rsidRPr="00EF7D83" w:rsidRDefault="00EF7D83" w:rsidP="00EF7D83">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F7D83">
              <w:rPr>
                <w:rFonts w:ascii="Times New Roman" w:eastAsia="Calibri" w:hAnsi="Times New Roman" w:cs="Times New Roman"/>
                <w:sz w:val="28"/>
                <w:szCs w:val="28"/>
                <w:lang w:eastAsia="ru-RU"/>
              </w:rPr>
              <w:t>«Чеченский государственный педагогический колледж»</w:t>
            </w:r>
          </w:p>
        </w:tc>
      </w:tr>
    </w:tbl>
    <w:p w:rsidR="00EF7D83" w:rsidRPr="00EF7D83" w:rsidRDefault="00EF7D83" w:rsidP="00EF7D8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EF7D83" w:rsidRPr="00EF7D83" w:rsidTr="00EF7D83">
        <w:tc>
          <w:tcPr>
            <w:tcW w:w="4800" w:type="dxa"/>
          </w:tcPr>
          <w:p w:rsidR="00EF7D83" w:rsidRPr="00EF7D83" w:rsidRDefault="00EF7D83" w:rsidP="00EF7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F7D83" w:rsidRPr="00EF7D83" w:rsidRDefault="00EF7D83" w:rsidP="000E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EF7D83">
              <w:rPr>
                <w:rFonts w:ascii="Times New Roman" w:eastAsia="Microsoft Sans Serif" w:hAnsi="Times New Roman" w:cs="Times New Roman"/>
                <w:caps/>
                <w:color w:val="000000"/>
                <w:sz w:val="28"/>
                <w:szCs w:val="28"/>
              </w:rPr>
              <w:t>утверждЕНА</w:t>
            </w:r>
          </w:p>
        </w:tc>
      </w:tr>
      <w:tr w:rsidR="00EF7D83" w:rsidRPr="00EF7D83" w:rsidTr="00EF7D83">
        <w:tc>
          <w:tcPr>
            <w:tcW w:w="4800" w:type="dxa"/>
          </w:tcPr>
          <w:p w:rsidR="00EF7D83" w:rsidRPr="00EF7D83" w:rsidRDefault="00EF7D83" w:rsidP="00EF7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F7D83" w:rsidRPr="00EF7D83" w:rsidRDefault="00EF7D83" w:rsidP="000E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olor w:val="000000"/>
                <w:sz w:val="28"/>
                <w:szCs w:val="28"/>
              </w:rPr>
            </w:pPr>
            <w:r w:rsidRPr="00EF7D83">
              <w:rPr>
                <w:rFonts w:ascii="Times New Roman" w:eastAsia="Microsoft Sans Serif" w:hAnsi="Times New Roman" w:cs="Times New Roman"/>
                <w:color w:val="000000"/>
                <w:sz w:val="28"/>
                <w:szCs w:val="28"/>
              </w:rPr>
              <w:t>приказом директора</w:t>
            </w:r>
          </w:p>
          <w:p w:rsidR="00EF7D83" w:rsidRPr="00EF7D83" w:rsidRDefault="00EF7D83" w:rsidP="000E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EF7D83">
              <w:rPr>
                <w:rFonts w:ascii="Times New Roman" w:eastAsia="Microsoft Sans Serif" w:hAnsi="Times New Roman" w:cs="Times New Roman"/>
                <w:caps/>
                <w:color w:val="000000"/>
                <w:sz w:val="28"/>
                <w:szCs w:val="28"/>
              </w:rPr>
              <w:t>гбпоу «Чгпк»</w:t>
            </w:r>
          </w:p>
        </w:tc>
      </w:tr>
      <w:tr w:rsidR="00EF7D83" w:rsidRPr="00EF7D83" w:rsidTr="00EF7D83">
        <w:tc>
          <w:tcPr>
            <w:tcW w:w="4800" w:type="dxa"/>
          </w:tcPr>
          <w:p w:rsidR="00EF7D83" w:rsidRPr="00EF7D83" w:rsidRDefault="00EF7D83" w:rsidP="00EF7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F7D83" w:rsidRPr="00EF7D83" w:rsidRDefault="00EF7D83" w:rsidP="000E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olor w:val="000000"/>
                <w:spacing w:val="-2"/>
                <w:sz w:val="28"/>
                <w:szCs w:val="28"/>
              </w:rPr>
            </w:pPr>
            <w:r w:rsidRPr="00EF7D83">
              <w:rPr>
                <w:rFonts w:ascii="Times New Roman" w:eastAsia="Microsoft Sans Serif" w:hAnsi="Times New Roman" w:cs="Times New Roman"/>
                <w:caps/>
                <w:color w:val="000000"/>
                <w:sz w:val="28"/>
                <w:szCs w:val="28"/>
              </w:rPr>
              <w:t>№ 45/1-</w:t>
            </w:r>
            <w:r w:rsidRPr="00EF7D83">
              <w:rPr>
                <w:rFonts w:ascii="Times New Roman" w:eastAsia="Microsoft Sans Serif" w:hAnsi="Times New Roman" w:cs="Times New Roman"/>
                <w:color w:val="000000"/>
                <w:sz w:val="28"/>
                <w:szCs w:val="28"/>
              </w:rPr>
              <w:t>од</w:t>
            </w:r>
            <w:r w:rsidRPr="00EF7D83">
              <w:rPr>
                <w:rFonts w:ascii="Times New Roman" w:eastAsia="Microsoft Sans Serif" w:hAnsi="Times New Roman" w:cs="Times New Roman"/>
                <w:caps/>
                <w:color w:val="000000"/>
                <w:sz w:val="28"/>
                <w:szCs w:val="28"/>
              </w:rPr>
              <w:t xml:space="preserve"> </w:t>
            </w:r>
            <w:r w:rsidRPr="00EF7D83">
              <w:rPr>
                <w:rFonts w:ascii="Times New Roman" w:eastAsia="Microsoft Sans Serif" w:hAnsi="Times New Roman" w:cs="Times New Roman"/>
                <w:color w:val="000000"/>
                <w:sz w:val="28"/>
                <w:szCs w:val="28"/>
              </w:rPr>
              <w:t xml:space="preserve">от </w:t>
            </w:r>
            <w:r w:rsidRPr="00EF7D83">
              <w:rPr>
                <w:rFonts w:ascii="Times New Roman" w:eastAsia="Microsoft Sans Serif" w:hAnsi="Times New Roman" w:cs="Times New Roman"/>
                <w:caps/>
                <w:color w:val="000000"/>
                <w:sz w:val="28"/>
                <w:szCs w:val="28"/>
              </w:rPr>
              <w:t xml:space="preserve">26.04.2023 </w:t>
            </w:r>
            <w:r w:rsidRPr="00EF7D83">
              <w:rPr>
                <w:rFonts w:ascii="Times New Roman" w:eastAsia="Microsoft Sans Serif" w:hAnsi="Times New Roman" w:cs="Times New Roman"/>
                <w:color w:val="000000"/>
                <w:sz w:val="28"/>
                <w:szCs w:val="28"/>
              </w:rPr>
              <w:t>г.</w:t>
            </w:r>
          </w:p>
          <w:p w:rsidR="00EF7D83" w:rsidRPr="00EF7D83" w:rsidRDefault="00EF7D83" w:rsidP="000E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EF7D83">
              <w:rPr>
                <w:rFonts w:ascii="Times New Roman" w:eastAsia="Microsoft Sans Serif" w:hAnsi="Times New Roman" w:cs="Times New Roman"/>
                <w:color w:val="000000"/>
                <w:spacing w:val="-2"/>
                <w:sz w:val="28"/>
                <w:szCs w:val="28"/>
              </w:rPr>
              <w:t xml:space="preserve">             </w:t>
            </w:r>
          </w:p>
        </w:tc>
      </w:tr>
    </w:tbl>
    <w:p w:rsidR="00EF7D83" w:rsidRPr="00EF7D83" w:rsidRDefault="00EF7D83" w:rsidP="00EF7D8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shd w:val="clear" w:color="auto" w:fill="FFFFFF"/>
        <w:spacing w:after="0" w:line="360" w:lineRule="auto"/>
        <w:jc w:val="center"/>
        <w:rPr>
          <w:rFonts w:ascii="Times New Roman" w:eastAsia="Times New Roman" w:hAnsi="Times New Roman" w:cs="Times New Roman"/>
          <w:bCs/>
          <w:sz w:val="28"/>
          <w:szCs w:val="28"/>
          <w:lang w:eastAsia="ru-RU"/>
        </w:rPr>
      </w:pPr>
      <w:r w:rsidRPr="00EF7D83">
        <w:rPr>
          <w:rFonts w:ascii="Times New Roman" w:eastAsia="Times New Roman" w:hAnsi="Times New Roman" w:cs="Times New Roman"/>
          <w:bCs/>
          <w:sz w:val="28"/>
          <w:szCs w:val="28"/>
          <w:lang w:eastAsia="ru-RU"/>
        </w:rPr>
        <w:t xml:space="preserve">ОСНОВНАЯ ОБРАЗОВАТЕЛЬНАЯ ПРОГРАММА </w:t>
      </w:r>
    </w:p>
    <w:p w:rsidR="00EF7D83" w:rsidRDefault="00EF7D83" w:rsidP="00EF7D83">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EF7D8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356B54" w:rsidRPr="00EF7D83" w:rsidRDefault="00356B54" w:rsidP="00EF7D83">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EF7D83" w:rsidRPr="00356B54" w:rsidRDefault="00EF7D83" w:rsidP="00EF7D8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356B54">
        <w:rPr>
          <w:rFonts w:ascii="Times New Roman" w:eastAsia="Microsoft Sans Serif" w:hAnsi="Times New Roman" w:cs="Times New Roman"/>
          <w:bCs/>
          <w:color w:val="000000"/>
          <w:spacing w:val="-2"/>
          <w:sz w:val="28"/>
          <w:szCs w:val="28"/>
          <w:lang w:eastAsia="ru-RU"/>
        </w:rPr>
        <w:t>44.02.01 ДОШКОЛЬНОЕ ОБРАЗОВАНИЕ</w:t>
      </w:r>
    </w:p>
    <w:p w:rsidR="00EF7D83" w:rsidRPr="00EF7D83" w:rsidRDefault="00EF7D83" w:rsidP="00EF7D8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EF7D83" w:rsidRPr="00EF7D83" w:rsidRDefault="00EF7D83" w:rsidP="00EF7D8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proofErr w:type="gramStart"/>
      <w:r w:rsidRPr="00EF7D83">
        <w:rPr>
          <w:rFonts w:ascii="Times New Roman" w:eastAsia="Microsoft Sans Serif" w:hAnsi="Times New Roman" w:cs="Times New Roman"/>
          <w:bCs/>
          <w:color w:val="000000"/>
          <w:sz w:val="28"/>
          <w:szCs w:val="28"/>
          <w:lang w:eastAsia="ru-RU"/>
        </w:rPr>
        <w:t xml:space="preserve">РАБОЧАЯ </w:t>
      </w:r>
      <w:r w:rsidR="00833E92">
        <w:rPr>
          <w:rFonts w:ascii="Times New Roman" w:eastAsia="Microsoft Sans Serif" w:hAnsi="Times New Roman" w:cs="Times New Roman"/>
          <w:bCs/>
          <w:color w:val="000000"/>
          <w:sz w:val="28"/>
          <w:szCs w:val="28"/>
          <w:lang w:eastAsia="ru-RU"/>
        </w:rPr>
        <w:t xml:space="preserve"> </w:t>
      </w:r>
      <w:r w:rsidRPr="00EF7D83">
        <w:rPr>
          <w:rFonts w:ascii="Times New Roman" w:eastAsia="Microsoft Sans Serif" w:hAnsi="Times New Roman" w:cs="Times New Roman"/>
          <w:bCs/>
          <w:color w:val="000000"/>
          <w:sz w:val="28"/>
          <w:szCs w:val="28"/>
          <w:lang w:eastAsia="ru-RU"/>
        </w:rPr>
        <w:t>ПРОГРАММА</w:t>
      </w:r>
      <w:proofErr w:type="gramEnd"/>
      <w:r w:rsidRPr="00EF7D83">
        <w:rPr>
          <w:rFonts w:ascii="Times New Roman" w:eastAsia="Microsoft Sans Serif" w:hAnsi="Times New Roman" w:cs="Times New Roman"/>
          <w:bCs/>
          <w:color w:val="000000"/>
          <w:sz w:val="28"/>
          <w:szCs w:val="28"/>
          <w:lang w:eastAsia="ru-RU"/>
        </w:rPr>
        <w:t xml:space="preserve"> </w:t>
      </w:r>
      <w:r w:rsidRPr="00EF7D83">
        <w:rPr>
          <w:rFonts w:ascii="Times New Roman" w:eastAsia="Microsoft Sans Serif" w:hAnsi="Times New Roman" w:cs="Times New Roman"/>
          <w:bCs/>
          <w:sz w:val="28"/>
          <w:szCs w:val="28"/>
          <w:lang w:eastAsia="ru-RU"/>
        </w:rPr>
        <w:t>УЧЕБНОЙ ДИСЦИПЛИНЫ</w:t>
      </w:r>
    </w:p>
    <w:p w:rsidR="00EF7D83" w:rsidRPr="00356B54" w:rsidRDefault="00EF7D83" w:rsidP="00EF7D83">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356B54">
        <w:rPr>
          <w:rFonts w:ascii="Times New Roman" w:eastAsia="Microsoft Sans Serif" w:hAnsi="Times New Roman" w:cs="Times New Roman"/>
          <w:color w:val="000000"/>
          <w:sz w:val="28"/>
          <w:szCs w:val="28"/>
          <w:lang w:eastAsia="ru-RU"/>
        </w:rPr>
        <w:t>СГ.04. ФИЗИЧЕСКАЯ КУЛЬТУРА</w:t>
      </w:r>
    </w:p>
    <w:p w:rsidR="00EF7D83" w:rsidRPr="00EF7D83" w:rsidRDefault="00EF7D83" w:rsidP="00EF7D83">
      <w:pPr>
        <w:widowControl w:val="0"/>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EF7D83">
        <w:rPr>
          <w:rFonts w:ascii="Times New Roman" w:eastAsia="Microsoft Sans Serif" w:hAnsi="Times New Roman" w:cs="Times New Roman"/>
          <w:i/>
          <w:color w:val="000000"/>
          <w:sz w:val="28"/>
          <w:szCs w:val="28"/>
          <w:lang w:eastAsia="ru-RU"/>
        </w:rPr>
        <w:t xml:space="preserve">                                                       </w:t>
      </w: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F7D83" w:rsidRPr="00EF7D83" w:rsidRDefault="00EF7D83" w:rsidP="00EF7D83">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EF7D83">
        <w:rPr>
          <w:rFonts w:ascii="Times New Roman" w:eastAsia="Microsoft Sans Serif" w:hAnsi="Times New Roman" w:cs="Times New Roman"/>
          <w:color w:val="000000"/>
          <w:sz w:val="28"/>
          <w:szCs w:val="28"/>
          <w:lang w:eastAsia="ru-RU"/>
        </w:rPr>
        <w:t xml:space="preserve">Грозный- 2023 </w:t>
      </w:r>
    </w:p>
    <w:p w:rsidR="00EF7D83" w:rsidRPr="00EF7D83" w:rsidRDefault="00EF7D83" w:rsidP="00EF7D83">
      <w:pPr>
        <w:spacing w:after="200" w:line="276" w:lineRule="auto"/>
        <w:jc w:val="center"/>
        <w:rPr>
          <w:rFonts w:ascii="Times New Roman" w:eastAsia="Times New Roman" w:hAnsi="Times New Roman" w:cs="Times New Roman"/>
          <w:b/>
          <w:color w:val="0D0D0D"/>
          <w:sz w:val="24"/>
          <w:szCs w:val="24"/>
          <w:lang w:eastAsia="ru-RU"/>
        </w:rPr>
      </w:pPr>
    </w:p>
    <w:p w:rsidR="00EF7D83" w:rsidRPr="00EF7D83" w:rsidRDefault="00EF7D83" w:rsidP="00EF7D83">
      <w:pPr>
        <w:spacing w:after="200" w:line="276" w:lineRule="auto"/>
        <w:jc w:val="center"/>
        <w:rPr>
          <w:rFonts w:ascii="Times New Roman" w:eastAsia="Times New Roman" w:hAnsi="Times New Roman" w:cs="Times New Roman"/>
          <w:b/>
          <w:color w:val="0D0D0D"/>
          <w:sz w:val="24"/>
          <w:szCs w:val="24"/>
          <w:lang w:eastAsia="ru-RU"/>
        </w:rPr>
      </w:pPr>
    </w:p>
    <w:tbl>
      <w:tblPr>
        <w:tblW w:w="9929" w:type="dxa"/>
        <w:tblInd w:w="-431" w:type="dxa"/>
        <w:tblLook w:val="04A0" w:firstRow="1" w:lastRow="0" w:firstColumn="1" w:lastColumn="0" w:noHBand="0" w:noVBand="1"/>
      </w:tblPr>
      <w:tblGrid>
        <w:gridCol w:w="4967"/>
        <w:gridCol w:w="4962"/>
      </w:tblGrid>
      <w:tr w:rsidR="00EF7D83" w:rsidRPr="00EF7D83" w:rsidTr="00EF7D83">
        <w:trPr>
          <w:trHeight w:val="4395"/>
        </w:trPr>
        <w:tc>
          <w:tcPr>
            <w:tcW w:w="4967" w:type="dxa"/>
            <w:shd w:val="clear" w:color="auto" w:fill="auto"/>
          </w:tcPr>
          <w:p w:rsidR="00EF7D83" w:rsidRPr="00EF7D83" w:rsidRDefault="00EF7D83" w:rsidP="00EF7D83">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EF7D83">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EF7D83" w:rsidRPr="00EF7D83" w:rsidRDefault="00EF7D83" w:rsidP="00EF7D83">
            <w:pPr>
              <w:shd w:val="clear" w:color="auto" w:fill="FFFFFF"/>
              <w:spacing w:after="0" w:line="274" w:lineRule="exact"/>
              <w:ind w:left="227"/>
              <w:rPr>
                <w:rFonts w:ascii="Times New Roman" w:eastAsia="Times New Roman" w:hAnsi="Times New Roman" w:cs="Times New Roman"/>
                <w:color w:val="000000"/>
                <w:sz w:val="24"/>
                <w:szCs w:val="24"/>
                <w:lang w:eastAsia="ru-RU"/>
              </w:rPr>
            </w:pPr>
            <w:r w:rsidRPr="00EF7D83">
              <w:rPr>
                <w:rFonts w:ascii="Times New Roman" w:eastAsia="Times New Roman" w:hAnsi="Times New Roman" w:cs="Times New Roman"/>
                <w:color w:val="000000"/>
                <w:sz w:val="24"/>
                <w:szCs w:val="24"/>
                <w:lang w:eastAsia="ru-RU"/>
              </w:rPr>
              <w:t>ПЦК «</w:t>
            </w:r>
            <w:proofErr w:type="gramStart"/>
            <w:r w:rsidRPr="008E10ED">
              <w:rPr>
                <w:rFonts w:ascii="Times New Roman" w:eastAsia="Times New Roman" w:hAnsi="Times New Roman" w:cs="Times New Roman"/>
                <w:color w:val="000000"/>
                <w:sz w:val="24"/>
                <w:szCs w:val="24"/>
                <w:lang w:eastAsia="ru-RU"/>
              </w:rPr>
              <w:t>ОГСЭ</w:t>
            </w:r>
            <w:r w:rsidR="00B72B2E">
              <w:rPr>
                <w:rFonts w:ascii="Times New Roman" w:eastAsia="Times New Roman" w:hAnsi="Times New Roman" w:cs="Times New Roman"/>
                <w:color w:val="000000"/>
                <w:sz w:val="24"/>
                <w:szCs w:val="24"/>
                <w:lang w:eastAsia="ru-RU"/>
              </w:rPr>
              <w:t xml:space="preserve"> </w:t>
            </w:r>
            <w:r w:rsidRPr="008E10ED">
              <w:rPr>
                <w:rFonts w:ascii="Times New Roman" w:eastAsia="Times New Roman" w:hAnsi="Times New Roman" w:cs="Times New Roman"/>
                <w:color w:val="000000"/>
                <w:sz w:val="24"/>
                <w:szCs w:val="24"/>
                <w:lang w:eastAsia="ru-RU"/>
              </w:rPr>
              <w:t xml:space="preserve"> дисциплины</w:t>
            </w:r>
            <w:proofErr w:type="gramEnd"/>
            <w:r w:rsidRPr="008E10ED">
              <w:rPr>
                <w:rFonts w:ascii="Times New Roman" w:eastAsia="Times New Roman" w:hAnsi="Times New Roman" w:cs="Times New Roman"/>
                <w:color w:val="000000"/>
                <w:sz w:val="24"/>
                <w:szCs w:val="24"/>
                <w:lang w:eastAsia="ru-RU"/>
              </w:rPr>
              <w:t>»</w:t>
            </w:r>
          </w:p>
          <w:p w:rsidR="00EF7D83" w:rsidRPr="00EF7D83" w:rsidRDefault="00EF7D83" w:rsidP="00EF7D83">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EF7D83">
              <w:rPr>
                <w:rFonts w:ascii="Times New Roman" w:eastAsia="Times New Roman" w:hAnsi="Times New Roman" w:cs="Times New Roman"/>
                <w:color w:val="000000"/>
                <w:sz w:val="24"/>
                <w:szCs w:val="24"/>
                <w:lang w:eastAsia="ru-RU"/>
              </w:rPr>
              <w:t xml:space="preserve">Протокол № </w:t>
            </w:r>
            <w:r w:rsidRPr="00FF7B37">
              <w:rPr>
                <w:rFonts w:ascii="Times New Roman" w:eastAsia="Times New Roman" w:hAnsi="Times New Roman" w:cs="Times New Roman"/>
                <w:sz w:val="24"/>
                <w:szCs w:val="24"/>
                <w:lang w:eastAsia="ru-RU"/>
              </w:rPr>
              <w:t xml:space="preserve">9 </w:t>
            </w:r>
            <w:r w:rsidRPr="00FF7B37">
              <w:rPr>
                <w:rFonts w:ascii="Times New Roman" w:eastAsia="Times New Roman" w:hAnsi="Times New Roman" w:cs="Times New Roman"/>
                <w:spacing w:val="-2"/>
                <w:sz w:val="24"/>
                <w:szCs w:val="24"/>
                <w:lang w:eastAsia="ru-RU"/>
              </w:rPr>
              <w:t>от 25.04.</w:t>
            </w:r>
            <w:r w:rsidRPr="00FF7B37">
              <w:rPr>
                <w:rFonts w:ascii="Times New Roman" w:eastAsia="Times New Roman" w:hAnsi="Times New Roman" w:cs="Times New Roman"/>
                <w:sz w:val="24"/>
                <w:szCs w:val="24"/>
                <w:lang w:eastAsia="ru-RU"/>
              </w:rPr>
              <w:t>2023 г.</w:t>
            </w:r>
          </w:p>
          <w:p w:rsidR="00EF7D83" w:rsidRPr="00EF7D83" w:rsidRDefault="00FF7B37" w:rsidP="00EF7D83">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ПЦК </w:t>
            </w:r>
            <w:proofErr w:type="spellStart"/>
            <w:r>
              <w:rPr>
                <w:rFonts w:ascii="Times New Roman" w:eastAsia="Times New Roman" w:hAnsi="Times New Roman" w:cs="Times New Roman"/>
                <w:sz w:val="24"/>
                <w:szCs w:val="24"/>
                <w:lang w:eastAsia="ru-RU"/>
              </w:rPr>
              <w:t>Уциева</w:t>
            </w:r>
            <w:proofErr w:type="spellEnd"/>
            <w:r>
              <w:rPr>
                <w:rFonts w:ascii="Times New Roman" w:eastAsia="Times New Roman" w:hAnsi="Times New Roman" w:cs="Times New Roman"/>
                <w:sz w:val="24"/>
                <w:szCs w:val="24"/>
                <w:lang w:eastAsia="ru-RU"/>
              </w:rPr>
              <w:t xml:space="preserve"> З.А.</w:t>
            </w:r>
          </w:p>
          <w:p w:rsidR="00EF7D83" w:rsidRPr="00EF7D83" w:rsidRDefault="00EF7D83" w:rsidP="00EF7D83">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EF7D83" w:rsidRPr="00EF7D83" w:rsidRDefault="00EF7D83" w:rsidP="00EF7D83">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sidRPr="00EF7D83">
              <w:rPr>
                <w:rFonts w:ascii="Times New Roman" w:eastAsia="Calibri" w:hAnsi="Times New Roman" w:cs="Times New Roman"/>
                <w:color w:val="000000"/>
                <w:sz w:val="24"/>
                <w:szCs w:val="24"/>
                <w:lang w:eastAsia="ru-RU"/>
              </w:rPr>
              <w:t xml:space="preserve">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 утвержденного приказом Министерства просвещения Российской Федерации от </w:t>
            </w:r>
            <w:r w:rsidRPr="00EF7D83">
              <w:rPr>
                <w:rFonts w:ascii="Times New Roman" w:eastAsia="Calibri" w:hAnsi="Times New Roman" w:cs="Times New Roman"/>
                <w:bCs/>
                <w:color w:val="000000"/>
                <w:sz w:val="24"/>
                <w:szCs w:val="24"/>
                <w:lang w:eastAsia="ru-RU"/>
              </w:rPr>
              <w:t>17 августа 2022 г. № 743</w:t>
            </w:r>
          </w:p>
          <w:p w:rsidR="00EF7D83" w:rsidRPr="00EF7D83" w:rsidRDefault="00EF7D83" w:rsidP="00EF7D83">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EF7D83" w:rsidRPr="00EF7D83" w:rsidRDefault="00EF7D83" w:rsidP="00EF7D83">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EF7D83" w:rsidRPr="00EF7D83" w:rsidRDefault="00EF7D83" w:rsidP="00EF7D83">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EF7D83">
              <w:rPr>
                <w:rFonts w:ascii="Times New Roman" w:eastAsia="Calibri" w:hAnsi="Times New Roman" w:cs="Times New Roman"/>
                <w:color w:val="000000"/>
                <w:sz w:val="24"/>
                <w:szCs w:val="24"/>
                <w:lang w:eastAsia="ru-RU"/>
              </w:rPr>
              <w:t>СОГЛАСОВАНА</w:t>
            </w:r>
          </w:p>
          <w:p w:rsidR="00EF7D83" w:rsidRPr="00EF7D83" w:rsidRDefault="00EF7D83" w:rsidP="00EF7D83">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EF7D83">
              <w:rPr>
                <w:rFonts w:ascii="Times New Roman" w:eastAsia="Calibri" w:hAnsi="Times New Roman" w:cs="Times New Roman"/>
                <w:color w:val="000000"/>
                <w:sz w:val="24"/>
                <w:szCs w:val="24"/>
                <w:lang w:eastAsia="ru-RU"/>
              </w:rPr>
              <w:t>Заместитель директора по УР</w:t>
            </w:r>
          </w:p>
          <w:p w:rsidR="00EF7D83" w:rsidRPr="00EF7D83" w:rsidRDefault="00EF7D83" w:rsidP="00EF7D83">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EF7D83">
              <w:rPr>
                <w:rFonts w:ascii="Times New Roman" w:eastAsia="Calibri" w:hAnsi="Times New Roman" w:cs="Times New Roman"/>
                <w:color w:val="000000"/>
                <w:sz w:val="24"/>
                <w:szCs w:val="24"/>
                <w:lang w:eastAsia="ru-RU"/>
              </w:rPr>
              <w:t>ГБПОУ «ЧГПК</w:t>
            </w:r>
            <w:r w:rsidRPr="00EF7D83">
              <w:rPr>
                <w:rFonts w:ascii="Times New Roman" w:eastAsia="Calibri" w:hAnsi="Times New Roman" w:cs="Times New Roman"/>
                <w:sz w:val="24"/>
                <w:szCs w:val="24"/>
                <w:lang w:eastAsia="ru-RU"/>
              </w:rPr>
              <w:t>»</w:t>
            </w:r>
          </w:p>
          <w:p w:rsidR="00EF7D83" w:rsidRPr="00EF7D83" w:rsidRDefault="00EF7D83" w:rsidP="00EF7D83">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EF7D83">
              <w:rPr>
                <w:rFonts w:ascii="Times New Roman" w:eastAsia="Calibri" w:hAnsi="Times New Roman" w:cs="Times New Roman"/>
                <w:color w:val="000000"/>
                <w:sz w:val="24"/>
                <w:szCs w:val="24"/>
                <w:lang w:eastAsia="ru-RU"/>
              </w:rPr>
              <w:t>25.04.2023 г.</w:t>
            </w:r>
          </w:p>
        </w:tc>
      </w:tr>
    </w:tbl>
    <w:p w:rsidR="00EF7D83" w:rsidRPr="00EF7D83" w:rsidRDefault="00EF7D83" w:rsidP="00EF7D8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EF7D83" w:rsidRPr="00EF7D83" w:rsidRDefault="00EF7D83" w:rsidP="00EF7D8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EF7D83" w:rsidRPr="00EF7D83" w:rsidRDefault="00EF7D83" w:rsidP="00EF7D8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FF7B37" w:rsidRPr="00FF7B37" w:rsidRDefault="00EF7D83" w:rsidP="00EF7D8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3"/>
          <w:sz w:val="24"/>
          <w:szCs w:val="24"/>
          <w:u w:val="single"/>
          <w:lang w:eastAsia="ru-RU"/>
        </w:rPr>
      </w:pPr>
      <w:r w:rsidRPr="00FF7B37">
        <w:rPr>
          <w:rFonts w:ascii="Times New Roman" w:eastAsia="Times New Roman" w:hAnsi="Times New Roman" w:cs="Times New Roman"/>
          <w:color w:val="000000"/>
          <w:sz w:val="24"/>
          <w:szCs w:val="24"/>
          <w:lang w:eastAsia="ru-RU"/>
        </w:rPr>
        <w:t xml:space="preserve">Рабочая программа </w:t>
      </w:r>
      <w:r w:rsidRPr="00FF7B37">
        <w:rPr>
          <w:rFonts w:ascii="Times New Roman" w:eastAsia="Times New Roman" w:hAnsi="Times New Roman" w:cs="Times New Roman"/>
          <w:color w:val="000000"/>
          <w:spacing w:val="-3"/>
          <w:sz w:val="24"/>
          <w:szCs w:val="24"/>
          <w:lang w:eastAsia="ru-RU"/>
        </w:rPr>
        <w:t>учебной дисциплины СГ.04</w:t>
      </w:r>
      <w:r w:rsidR="00FF7B37">
        <w:rPr>
          <w:rFonts w:ascii="Times New Roman" w:eastAsia="Times New Roman" w:hAnsi="Times New Roman" w:cs="Times New Roman"/>
          <w:color w:val="000000"/>
          <w:spacing w:val="-3"/>
          <w:sz w:val="24"/>
          <w:szCs w:val="24"/>
          <w:lang w:eastAsia="ru-RU"/>
        </w:rPr>
        <w:t>.</w:t>
      </w:r>
      <w:r w:rsidRPr="00FF7B37">
        <w:rPr>
          <w:rFonts w:ascii="Times New Roman" w:eastAsia="Times New Roman" w:hAnsi="Times New Roman" w:cs="Times New Roman"/>
          <w:color w:val="000000"/>
          <w:spacing w:val="-3"/>
          <w:sz w:val="24"/>
          <w:szCs w:val="24"/>
          <w:lang w:eastAsia="ru-RU"/>
        </w:rPr>
        <w:t xml:space="preserve"> Физическая культура</w:t>
      </w:r>
    </w:p>
    <w:p w:rsidR="00EF7D83" w:rsidRPr="00FF7B37" w:rsidRDefault="00FF7B37" w:rsidP="00EF7D8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FF7B37">
        <w:rPr>
          <w:rFonts w:ascii="Times New Roman" w:hAnsi="Times New Roman" w:cs="Times New Roman"/>
          <w:sz w:val="24"/>
          <w:szCs w:val="24"/>
        </w:rPr>
        <w:t>разработана на основе Федерального государственного образовательного стандарта</w:t>
      </w:r>
      <w:r w:rsidR="001521F5">
        <w:rPr>
          <w:rFonts w:ascii="Times New Roman" w:hAnsi="Times New Roman" w:cs="Times New Roman"/>
          <w:sz w:val="24"/>
          <w:szCs w:val="24"/>
        </w:rPr>
        <w:t xml:space="preserve"> (далее – </w:t>
      </w:r>
      <w:bookmarkStart w:id="0" w:name="_GoBack"/>
      <w:bookmarkEnd w:id="0"/>
      <w:r w:rsidR="00CD0D6B">
        <w:rPr>
          <w:rFonts w:ascii="Times New Roman" w:hAnsi="Times New Roman" w:cs="Times New Roman"/>
          <w:sz w:val="24"/>
          <w:szCs w:val="24"/>
        </w:rPr>
        <w:t xml:space="preserve">ФГОС) </w:t>
      </w:r>
      <w:r w:rsidR="00CD0D6B" w:rsidRPr="00FF7B37">
        <w:rPr>
          <w:rFonts w:ascii="Times New Roman" w:hAnsi="Times New Roman" w:cs="Times New Roman"/>
          <w:sz w:val="24"/>
          <w:szCs w:val="24"/>
        </w:rPr>
        <w:t>среднего</w:t>
      </w:r>
      <w:r w:rsidRPr="00FF7B37">
        <w:rPr>
          <w:rFonts w:ascii="Times New Roman" w:hAnsi="Times New Roman" w:cs="Times New Roman"/>
          <w:sz w:val="24"/>
          <w:szCs w:val="24"/>
        </w:rPr>
        <w:t xml:space="preserve"> профессионального образования (далее – СПО) </w:t>
      </w:r>
      <w:r w:rsidRPr="00FF7B37">
        <w:rPr>
          <w:rFonts w:ascii="Times New Roman" w:eastAsia="Times New Roman" w:hAnsi="Times New Roman" w:cs="Times New Roman"/>
          <w:color w:val="000000"/>
          <w:spacing w:val="-3"/>
          <w:sz w:val="24"/>
          <w:szCs w:val="24"/>
          <w:lang w:eastAsia="ru-RU"/>
        </w:rPr>
        <w:t>для</w:t>
      </w:r>
      <w:r w:rsidR="00EF7D83" w:rsidRPr="00FF7B37">
        <w:rPr>
          <w:rFonts w:ascii="Times New Roman" w:eastAsia="Times New Roman" w:hAnsi="Times New Roman" w:cs="Times New Roman"/>
          <w:iCs/>
          <w:color w:val="000000"/>
          <w:sz w:val="24"/>
          <w:szCs w:val="24"/>
          <w:lang w:eastAsia="ru-RU"/>
        </w:rPr>
        <w:t xml:space="preserve"> специальности </w:t>
      </w:r>
      <w:r w:rsidR="00EF7D83" w:rsidRPr="00FF7B37">
        <w:rPr>
          <w:rFonts w:ascii="Times New Roman" w:eastAsia="Times New Roman" w:hAnsi="Times New Roman" w:cs="Times New Roman"/>
          <w:bCs/>
          <w:color w:val="000000"/>
          <w:spacing w:val="-2"/>
          <w:sz w:val="24"/>
          <w:szCs w:val="24"/>
          <w:lang w:eastAsia="ru-RU"/>
        </w:rPr>
        <w:t>44.02.01 Дошкольное образование</w:t>
      </w:r>
    </w:p>
    <w:p w:rsidR="00EF7D83" w:rsidRPr="00FF7B37" w:rsidRDefault="00EF7D83" w:rsidP="00EF7D8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EF7D83" w:rsidRPr="00FF7B37" w:rsidRDefault="00EF7D83" w:rsidP="00EF7D83">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FF7B37">
        <w:rPr>
          <w:rFonts w:ascii="Times New Roman" w:eastAsia="Calibri" w:hAnsi="Times New Roman" w:cs="Times New Roman"/>
          <w:color w:val="000000"/>
          <w:sz w:val="24"/>
          <w:szCs w:val="24"/>
          <w:lang w:eastAsia="ru-RU"/>
        </w:rPr>
        <w:t>Организация-разработчик</w:t>
      </w:r>
      <w:r w:rsidRPr="00FF7B37">
        <w:rPr>
          <w:rFonts w:ascii="Times New Roman" w:eastAsia="Calibri" w:hAnsi="Times New Roman" w:cs="Times New Roman"/>
          <w:b/>
          <w:color w:val="000000"/>
          <w:sz w:val="24"/>
          <w:szCs w:val="24"/>
          <w:lang w:eastAsia="ru-RU"/>
        </w:rPr>
        <w:t>:</w:t>
      </w:r>
      <w:r w:rsidRPr="00FF7B37">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EF7D83" w:rsidRPr="00FF7B37" w:rsidRDefault="00EF7D83" w:rsidP="00EF7D83">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EF7D83" w:rsidRPr="00FF7B37" w:rsidRDefault="00EF7D83" w:rsidP="00EF7D8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FF7B37">
        <w:rPr>
          <w:rFonts w:ascii="Times New Roman" w:eastAsia="Times New Roman" w:hAnsi="Times New Roman" w:cs="Times New Roman"/>
          <w:color w:val="000000"/>
          <w:sz w:val="24"/>
          <w:szCs w:val="24"/>
          <w:lang w:eastAsia="ru-RU"/>
        </w:rPr>
        <w:t xml:space="preserve">Разработчик: преподаватель ГБПОУ </w:t>
      </w:r>
      <w:r w:rsidRPr="00FF7B37">
        <w:rPr>
          <w:rFonts w:ascii="Times New Roman" w:eastAsia="Calibri" w:hAnsi="Times New Roman" w:cs="Times New Roman"/>
          <w:caps/>
          <w:sz w:val="24"/>
          <w:szCs w:val="24"/>
        </w:rPr>
        <w:t>«ЧГПК»</w:t>
      </w:r>
      <w:r w:rsidRPr="00FF7B37">
        <w:rPr>
          <w:rFonts w:ascii="Times New Roman" w:eastAsia="Times New Roman" w:hAnsi="Times New Roman" w:cs="Times New Roman"/>
          <w:sz w:val="24"/>
          <w:szCs w:val="24"/>
          <w:lang w:eastAsia="ru-RU"/>
        </w:rPr>
        <w:t xml:space="preserve"> Вороненко М.А. </w:t>
      </w:r>
    </w:p>
    <w:p w:rsidR="008A7FF6" w:rsidRPr="00FF7B37" w:rsidRDefault="008A7FF6">
      <w:pPr>
        <w:rPr>
          <w:sz w:val="24"/>
          <w:szCs w:val="24"/>
        </w:rPr>
      </w:pPr>
    </w:p>
    <w:p w:rsidR="00EF7D83" w:rsidRPr="00FF7B37" w:rsidRDefault="00EF7D83">
      <w:pPr>
        <w:rPr>
          <w:sz w:val="24"/>
          <w:szCs w:val="24"/>
        </w:rPr>
      </w:pPr>
    </w:p>
    <w:p w:rsidR="00EF7D83" w:rsidRDefault="00EF7D83"/>
    <w:p w:rsidR="00EF7D83" w:rsidRDefault="00EF7D83"/>
    <w:p w:rsidR="00EF7D83" w:rsidRDefault="00EF7D83"/>
    <w:p w:rsidR="00EF7D83" w:rsidRDefault="00EF7D83"/>
    <w:p w:rsidR="00EF7D83" w:rsidRDefault="00EF7D83"/>
    <w:p w:rsidR="00EF7D83" w:rsidRDefault="00EF7D83"/>
    <w:p w:rsidR="00EF7D83" w:rsidRDefault="00EF7D83"/>
    <w:p w:rsidR="00EF7D83" w:rsidRDefault="00EF7D83"/>
    <w:p w:rsidR="00EF7D83" w:rsidRPr="00EF7D83" w:rsidRDefault="00EF7D83" w:rsidP="00EF7D83">
      <w:pPr>
        <w:spacing w:after="200" w:line="276" w:lineRule="auto"/>
        <w:jc w:val="center"/>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lastRenderedPageBreak/>
        <w:t>СОДЕРЖАНИЕ</w:t>
      </w:r>
    </w:p>
    <w:p w:rsidR="00EF7D83" w:rsidRPr="00EF7D83" w:rsidRDefault="00EF7D83" w:rsidP="00EF7D83">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EF7D83" w:rsidRPr="002F246F" w:rsidTr="00EF7D83">
        <w:tc>
          <w:tcPr>
            <w:tcW w:w="8081" w:type="dxa"/>
          </w:tcPr>
          <w:p w:rsidR="00EF7D83" w:rsidRPr="00EF7D83" w:rsidRDefault="00EF7D83" w:rsidP="007F4846">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EF7D83" w:rsidRPr="002F246F" w:rsidRDefault="00EF7D83" w:rsidP="00EF7D83">
            <w:pPr>
              <w:spacing w:after="200" w:line="276" w:lineRule="auto"/>
              <w:jc w:val="right"/>
              <w:rPr>
                <w:rFonts w:ascii="Times New Roman" w:eastAsia="Times New Roman" w:hAnsi="Times New Roman" w:cs="Times New Roman"/>
                <w:sz w:val="24"/>
                <w:szCs w:val="24"/>
                <w:lang w:eastAsia="ru-RU"/>
              </w:rPr>
            </w:pPr>
            <w:r w:rsidRPr="002F246F">
              <w:rPr>
                <w:rFonts w:ascii="Times New Roman" w:eastAsia="Times New Roman" w:hAnsi="Times New Roman" w:cs="Times New Roman"/>
                <w:sz w:val="24"/>
                <w:szCs w:val="24"/>
                <w:lang w:eastAsia="ru-RU"/>
              </w:rPr>
              <w:t xml:space="preserve">                       4</w:t>
            </w:r>
          </w:p>
        </w:tc>
      </w:tr>
      <w:tr w:rsidR="00EF7D83" w:rsidRPr="002F246F" w:rsidTr="00EF7D83">
        <w:tc>
          <w:tcPr>
            <w:tcW w:w="8081" w:type="dxa"/>
          </w:tcPr>
          <w:p w:rsidR="00EF7D83" w:rsidRPr="00EF7D83" w:rsidRDefault="00EF7D83" w:rsidP="007F4846">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color w:val="0D0D0D"/>
                <w:sz w:val="24"/>
                <w:szCs w:val="24"/>
                <w:lang w:eastAsia="ru-RU"/>
              </w:rPr>
              <w:t>СТРУКТУРА И СОДЕРЖАНИЕ УЧЕБНОЙ ДИСЦИПЛИНЫ</w:t>
            </w:r>
          </w:p>
          <w:p w:rsidR="00EF7D83" w:rsidRPr="00EF7D83" w:rsidRDefault="00EF7D83" w:rsidP="007F4846">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EF7D83" w:rsidRPr="002F246F" w:rsidRDefault="00EF7D83" w:rsidP="00EF7D83">
            <w:pPr>
              <w:spacing w:after="200" w:line="276" w:lineRule="auto"/>
              <w:ind w:left="644"/>
              <w:jc w:val="right"/>
              <w:rPr>
                <w:rFonts w:ascii="Times New Roman" w:eastAsia="Times New Roman" w:hAnsi="Times New Roman" w:cs="Times New Roman"/>
                <w:sz w:val="24"/>
                <w:szCs w:val="24"/>
                <w:lang w:eastAsia="ru-RU"/>
              </w:rPr>
            </w:pPr>
            <w:r w:rsidRPr="002F246F">
              <w:rPr>
                <w:rFonts w:ascii="Times New Roman" w:eastAsia="Times New Roman" w:hAnsi="Times New Roman" w:cs="Times New Roman"/>
                <w:sz w:val="24"/>
                <w:szCs w:val="24"/>
                <w:lang w:eastAsia="ru-RU"/>
              </w:rPr>
              <w:t xml:space="preserve">            5</w:t>
            </w:r>
          </w:p>
          <w:p w:rsidR="00EF7D83" w:rsidRPr="002F246F" w:rsidRDefault="00EF7D83" w:rsidP="00EF7D83">
            <w:pPr>
              <w:tabs>
                <w:tab w:val="left" w:pos="1410"/>
              </w:tabs>
              <w:jc w:val="right"/>
              <w:rPr>
                <w:rFonts w:ascii="Times New Roman" w:eastAsia="Times New Roman" w:hAnsi="Times New Roman" w:cs="Times New Roman"/>
                <w:sz w:val="24"/>
                <w:szCs w:val="24"/>
                <w:lang w:eastAsia="ru-RU"/>
              </w:rPr>
            </w:pPr>
            <w:r w:rsidRPr="002F246F">
              <w:rPr>
                <w:rFonts w:ascii="Times New Roman" w:eastAsia="Times New Roman" w:hAnsi="Times New Roman" w:cs="Times New Roman"/>
                <w:sz w:val="24"/>
                <w:szCs w:val="24"/>
                <w:lang w:eastAsia="ru-RU"/>
              </w:rPr>
              <w:tab/>
              <w:t>14</w:t>
            </w:r>
          </w:p>
        </w:tc>
      </w:tr>
      <w:tr w:rsidR="00EF7D83" w:rsidRPr="002F246F" w:rsidTr="00EF7D83">
        <w:tc>
          <w:tcPr>
            <w:tcW w:w="8081" w:type="dxa"/>
          </w:tcPr>
          <w:p w:rsidR="00EF7D83" w:rsidRPr="00EF7D83" w:rsidRDefault="00EF7D83" w:rsidP="007F4846">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EF7D83" w:rsidRPr="00EF7D83" w:rsidRDefault="00EF7D83" w:rsidP="007F4846">
            <w:pPr>
              <w:numPr>
                <w:ilvl w:val="0"/>
                <w:numId w:val="1"/>
              </w:numPr>
              <w:suppressAutoHyphens/>
              <w:spacing w:after="200" w:line="276" w:lineRule="auto"/>
              <w:contextualSpacing/>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EF7D83" w:rsidRPr="002F246F" w:rsidRDefault="00EF7D83" w:rsidP="00EF7D83">
            <w:pPr>
              <w:spacing w:after="200" w:line="276" w:lineRule="auto"/>
              <w:jc w:val="right"/>
              <w:rPr>
                <w:rFonts w:ascii="Times New Roman" w:eastAsia="Times New Roman" w:hAnsi="Times New Roman" w:cs="Times New Roman"/>
                <w:sz w:val="24"/>
                <w:szCs w:val="24"/>
                <w:lang w:eastAsia="ru-RU"/>
              </w:rPr>
            </w:pPr>
            <w:r w:rsidRPr="002F246F">
              <w:rPr>
                <w:rFonts w:ascii="Times New Roman" w:eastAsia="Times New Roman" w:hAnsi="Times New Roman" w:cs="Times New Roman"/>
                <w:sz w:val="24"/>
                <w:szCs w:val="24"/>
                <w:lang w:eastAsia="ru-RU"/>
              </w:rPr>
              <w:t>15</w:t>
            </w:r>
          </w:p>
          <w:p w:rsidR="00EF7D83" w:rsidRPr="002F246F" w:rsidRDefault="00EF7D83" w:rsidP="00EF7D83">
            <w:pPr>
              <w:rPr>
                <w:rFonts w:ascii="Times New Roman" w:eastAsia="Times New Roman" w:hAnsi="Times New Roman" w:cs="Times New Roman"/>
                <w:sz w:val="24"/>
                <w:szCs w:val="24"/>
                <w:lang w:eastAsia="ru-RU"/>
              </w:rPr>
            </w:pPr>
          </w:p>
          <w:p w:rsidR="00EF7D83" w:rsidRPr="002F246F" w:rsidRDefault="00EF7D83" w:rsidP="00EF7D83">
            <w:pPr>
              <w:rPr>
                <w:rFonts w:ascii="Times New Roman" w:eastAsia="Times New Roman" w:hAnsi="Times New Roman" w:cs="Times New Roman"/>
                <w:sz w:val="24"/>
                <w:szCs w:val="24"/>
                <w:lang w:eastAsia="ru-RU"/>
              </w:rPr>
            </w:pPr>
          </w:p>
          <w:p w:rsidR="00EF7D83" w:rsidRPr="002F246F" w:rsidRDefault="002F246F" w:rsidP="00EF7D83">
            <w:pPr>
              <w:tabs>
                <w:tab w:val="left" w:pos="1410"/>
              </w:tabs>
              <w:rPr>
                <w:rFonts w:ascii="Times New Roman" w:eastAsia="Times New Roman" w:hAnsi="Times New Roman" w:cs="Times New Roman"/>
                <w:sz w:val="24"/>
                <w:szCs w:val="24"/>
                <w:lang w:eastAsia="ru-RU"/>
              </w:rPr>
            </w:pPr>
            <w:r w:rsidRPr="002F246F">
              <w:rPr>
                <w:rFonts w:ascii="Times New Roman" w:eastAsia="Times New Roman" w:hAnsi="Times New Roman" w:cs="Times New Roman"/>
                <w:sz w:val="24"/>
                <w:szCs w:val="24"/>
                <w:lang w:eastAsia="ru-RU"/>
              </w:rPr>
              <w:tab/>
              <w:t>16</w:t>
            </w:r>
          </w:p>
        </w:tc>
      </w:tr>
    </w:tbl>
    <w:p w:rsidR="00EF7D83" w:rsidRDefault="00EF7D83">
      <w:r w:rsidRPr="00EF7D83">
        <w:rPr>
          <w:rFonts w:ascii="Times New Roman" w:eastAsia="Times New Roman" w:hAnsi="Times New Roman" w:cs="Times New Roman"/>
          <w:b/>
          <w:i/>
          <w:color w:val="0D0D0D"/>
          <w:u w:val="single"/>
          <w:lang w:eastAsia="ru-RU"/>
        </w:rPr>
        <w:br w:type="page"/>
      </w:r>
    </w:p>
    <w:p w:rsidR="00EF7D83" w:rsidRPr="00EF7D83" w:rsidRDefault="00EF7D83" w:rsidP="007F4846">
      <w:pPr>
        <w:numPr>
          <w:ilvl w:val="0"/>
          <w:numId w:val="3"/>
        </w:numPr>
        <w:suppressAutoHyphens/>
        <w:spacing w:after="0" w:line="276" w:lineRule="auto"/>
        <w:jc w:val="center"/>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lastRenderedPageBreak/>
        <w:t>ОБЩАЯ ХАРАКТЕРИСТИКА РАБОЧЕЙ ПРОГРАММЫ УЧЕБНОЙ ДИСЦИПЛИНЫ</w:t>
      </w:r>
    </w:p>
    <w:p w:rsidR="00EF7D83" w:rsidRDefault="009F1889" w:rsidP="00EF7D83">
      <w:pPr>
        <w:suppressAutoHyphens/>
        <w:spacing w:after="0" w:line="240" w:lineRule="auto"/>
        <w:ind w:left="720"/>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 СГ 04. Физическая культура</w:t>
      </w:r>
    </w:p>
    <w:p w:rsidR="00EF7D83" w:rsidRPr="00EF7D83" w:rsidRDefault="00EF7D83" w:rsidP="00EF7D83">
      <w:pPr>
        <w:suppressAutoHyphens/>
        <w:spacing w:after="0" w:line="240" w:lineRule="auto"/>
        <w:ind w:left="720"/>
        <w:jc w:val="center"/>
        <w:rPr>
          <w:rFonts w:ascii="Times New Roman" w:eastAsia="Times New Roman" w:hAnsi="Times New Roman" w:cs="Times New Roman"/>
          <w:b/>
          <w:color w:val="0D0D0D"/>
          <w:sz w:val="24"/>
          <w:szCs w:val="24"/>
          <w:lang w:eastAsia="ru-RU"/>
        </w:rPr>
      </w:pPr>
    </w:p>
    <w:p w:rsidR="00EF7D83" w:rsidRPr="00EF7D83" w:rsidRDefault="00EF7D83" w:rsidP="00EF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EF7D83" w:rsidRPr="00EF7D83" w:rsidRDefault="009F1889" w:rsidP="00EF7D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Учебная дисциплина СГ 04. Физическая культура</w:t>
      </w:r>
      <w:r w:rsidR="00EF7D83" w:rsidRPr="00EF7D83">
        <w:rPr>
          <w:rFonts w:ascii="Times New Roman" w:eastAsia="Times New Roman" w:hAnsi="Times New Roman" w:cs="Times New Roman"/>
          <w:color w:val="0D0D0D"/>
          <w:sz w:val="24"/>
          <w:szCs w:val="24"/>
          <w:lang w:eastAsia="ru-RU"/>
        </w:rPr>
        <w:t xml:space="preserve"> является обязательной частью социально-гуманитарного цикла </w:t>
      </w:r>
      <w:r w:rsidR="00EF7D83">
        <w:rPr>
          <w:rFonts w:ascii="Times New Roman" w:eastAsia="Times New Roman" w:hAnsi="Times New Roman" w:cs="Times New Roman"/>
          <w:color w:val="0D0D0D"/>
          <w:sz w:val="24"/>
          <w:szCs w:val="24"/>
          <w:lang w:eastAsia="ru-RU"/>
        </w:rPr>
        <w:t>основ</w:t>
      </w:r>
      <w:r w:rsidR="00EF7D83" w:rsidRPr="00EF7D83">
        <w:rPr>
          <w:rFonts w:ascii="Times New Roman" w:eastAsia="Times New Roman" w:hAnsi="Times New Roman" w:cs="Times New Roman"/>
          <w:color w:val="0D0D0D"/>
          <w:sz w:val="24"/>
          <w:szCs w:val="24"/>
          <w:lang w:eastAsia="ru-RU"/>
        </w:rPr>
        <w:t>ной образовательной программы в соответствии с ФГОС СПО по специальности 44.02.01 Дошкольное образование.</w:t>
      </w:r>
    </w:p>
    <w:p w:rsidR="00EF7D83" w:rsidRPr="00EF7D83" w:rsidRDefault="00EF7D83" w:rsidP="00EF7D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color w:val="0D0D0D"/>
          <w:sz w:val="24"/>
          <w:szCs w:val="24"/>
          <w:lang w:eastAsia="ru-RU"/>
        </w:rPr>
        <w:t>Особое значение дисциплина имеет при формировании и развитии ОК 08</w:t>
      </w:r>
      <w:r w:rsidRPr="00EF7D83">
        <w:rPr>
          <w:rFonts w:ascii="Times New Roman" w:eastAsia="Times New Roman" w:hAnsi="Times New Roman" w:cs="Times New Roman"/>
          <w:i/>
          <w:color w:val="0D0D0D"/>
          <w:sz w:val="24"/>
          <w:szCs w:val="24"/>
          <w:lang w:eastAsia="ru-RU"/>
        </w:rPr>
        <w:t>.</w:t>
      </w:r>
    </w:p>
    <w:p w:rsidR="00EF7D83" w:rsidRPr="00EF7D83" w:rsidRDefault="00EF7D83" w:rsidP="00EF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EF7D83" w:rsidRPr="00EF7D83" w:rsidRDefault="00EF7D83" w:rsidP="00EF7D83">
      <w:pPr>
        <w:spacing w:after="0" w:line="276" w:lineRule="auto"/>
        <w:ind w:firstLine="709"/>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EF7D83" w:rsidRPr="00EF7D83" w:rsidRDefault="00EF7D83" w:rsidP="00EF7D83">
      <w:pPr>
        <w:suppressAutoHyphens/>
        <w:spacing w:after="0" w:line="240" w:lineRule="auto"/>
        <w:ind w:firstLine="709"/>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EF7D83">
        <w:rPr>
          <w:rFonts w:ascii="Times New Roman" w:eastAsia="Times New Roman" w:hAnsi="Times New Roman" w:cs="Times New Roman"/>
          <w:color w:val="0D0D0D"/>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11"/>
      </w:tblGrid>
      <w:tr w:rsidR="00EF7D83" w:rsidRPr="00EF7D83" w:rsidTr="00EF7D83">
        <w:trPr>
          <w:trHeight w:val="649"/>
        </w:trPr>
        <w:tc>
          <w:tcPr>
            <w:tcW w:w="1589" w:type="dxa"/>
            <w:hideMark/>
          </w:tcPr>
          <w:p w:rsidR="00EF7D83" w:rsidRPr="00EF7D83" w:rsidRDefault="00EF7D83" w:rsidP="00EF7D83">
            <w:pPr>
              <w:suppressAutoHyphens/>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 xml:space="preserve">Код </w:t>
            </w:r>
          </w:p>
          <w:p w:rsidR="00EF7D83" w:rsidRPr="00EF7D83" w:rsidRDefault="00EF7D83" w:rsidP="00EF7D83">
            <w:pPr>
              <w:suppressAutoHyphens/>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ПК, ОК</w:t>
            </w:r>
          </w:p>
        </w:tc>
        <w:tc>
          <w:tcPr>
            <w:tcW w:w="3764" w:type="dxa"/>
            <w:hideMark/>
          </w:tcPr>
          <w:p w:rsidR="00EF7D83" w:rsidRPr="00EF7D83" w:rsidRDefault="00EF7D83" w:rsidP="00EF7D83">
            <w:pPr>
              <w:suppressAutoHyphens/>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Умения</w:t>
            </w:r>
          </w:p>
        </w:tc>
        <w:tc>
          <w:tcPr>
            <w:tcW w:w="4111" w:type="dxa"/>
            <w:hideMark/>
          </w:tcPr>
          <w:p w:rsidR="00EF7D83" w:rsidRPr="00EF7D83" w:rsidRDefault="00EF7D83" w:rsidP="00EF7D83">
            <w:pPr>
              <w:suppressAutoHyphens/>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Знания</w:t>
            </w:r>
          </w:p>
        </w:tc>
      </w:tr>
      <w:tr w:rsidR="00EF7D83" w:rsidRPr="00EF7D83" w:rsidTr="00EF7D83">
        <w:trPr>
          <w:trHeight w:val="212"/>
        </w:trPr>
        <w:tc>
          <w:tcPr>
            <w:tcW w:w="1589" w:type="dxa"/>
          </w:tcPr>
          <w:p w:rsidR="00EF7D83" w:rsidRPr="00EF7D83" w:rsidRDefault="00EF7D83" w:rsidP="00EF7D83">
            <w:pPr>
              <w:suppressAutoHyphens/>
              <w:spacing w:after="0" w:line="240" w:lineRule="auto"/>
              <w:jc w:val="center"/>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ОК 08</w:t>
            </w:r>
          </w:p>
          <w:p w:rsidR="00EF7D83" w:rsidRPr="00EF7D83" w:rsidRDefault="00EF7D83" w:rsidP="00EF7D83">
            <w:pPr>
              <w:suppressAutoHyphens/>
              <w:spacing w:after="0" w:line="240" w:lineRule="auto"/>
              <w:jc w:val="center"/>
              <w:rPr>
                <w:rFonts w:ascii="Times New Roman" w:eastAsia="Times New Roman" w:hAnsi="Times New Roman" w:cs="Times New Roman"/>
                <w:color w:val="0D0D0D"/>
                <w:lang w:eastAsia="ru-RU"/>
              </w:rPr>
            </w:pPr>
          </w:p>
        </w:tc>
        <w:tc>
          <w:tcPr>
            <w:tcW w:w="3764" w:type="dxa"/>
          </w:tcPr>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 xml:space="preserve"> пользоваться средствами профилактики перенапряжения, характерными для специальности.</w:t>
            </w:r>
          </w:p>
        </w:tc>
        <w:tc>
          <w:tcPr>
            <w:tcW w:w="4111" w:type="dxa"/>
          </w:tcPr>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роль физической культуры в общекультурном, профессиональном и социальном развитии человека;</w:t>
            </w:r>
          </w:p>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 xml:space="preserve"> основы здорового образа жизни; </w:t>
            </w:r>
          </w:p>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 xml:space="preserve">условия профессиональной деятельности и зоны риска физического здоровья для специальности; </w:t>
            </w:r>
          </w:p>
          <w:p w:rsidR="00EF7D83" w:rsidRPr="00EF7D83" w:rsidRDefault="00EF7D83" w:rsidP="00EF7D83">
            <w:pPr>
              <w:suppressAutoHyphens/>
              <w:spacing w:after="0" w:line="240" w:lineRule="auto"/>
              <w:contextualSpacing/>
              <w:jc w:val="both"/>
              <w:rPr>
                <w:rFonts w:ascii="Times New Roman" w:eastAsia="Times New Roman" w:hAnsi="Times New Roman" w:cs="Times New Roman"/>
                <w:iCs/>
                <w:color w:val="0D0D0D"/>
                <w:sz w:val="24"/>
                <w:szCs w:val="24"/>
                <w:lang w:val="x-none" w:eastAsia="x-none"/>
              </w:rPr>
            </w:pPr>
            <w:r w:rsidRPr="00EF7D83">
              <w:rPr>
                <w:rFonts w:ascii="Times New Roman" w:eastAsia="Times New Roman" w:hAnsi="Times New Roman" w:cs="Times New Roman"/>
                <w:iCs/>
                <w:color w:val="0D0D0D"/>
                <w:sz w:val="24"/>
                <w:szCs w:val="24"/>
                <w:lang w:val="x-none" w:eastAsia="x-none"/>
              </w:rPr>
              <w:t>средства профилактики перенапряжения.</w:t>
            </w:r>
          </w:p>
        </w:tc>
      </w:tr>
    </w:tbl>
    <w:p w:rsidR="00EF7D83" w:rsidRPr="00EF7D83" w:rsidRDefault="00EF7D83" w:rsidP="00EF7D83">
      <w:pPr>
        <w:suppressAutoHyphens/>
        <w:spacing w:after="240" w:line="240" w:lineRule="auto"/>
        <w:ind w:firstLine="709"/>
        <w:rPr>
          <w:rFonts w:ascii="Times New Roman" w:eastAsia="Times New Roman" w:hAnsi="Times New Roman" w:cs="Times New Roman"/>
          <w:b/>
          <w:color w:val="0D0D0D"/>
          <w:lang w:eastAsia="ru-RU"/>
        </w:rPr>
      </w:pPr>
    </w:p>
    <w:p w:rsidR="009F1889" w:rsidRPr="009F1889" w:rsidRDefault="009F1889" w:rsidP="009F1889">
      <w:pPr>
        <w:spacing w:after="5" w:line="271"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1</w:t>
      </w:r>
      <w:r w:rsidRPr="009F1889">
        <w:rPr>
          <w:rFonts w:ascii="Times New Roman" w:eastAsia="Times New Roman" w:hAnsi="Times New Roman" w:cs="Times New Roman"/>
          <w:b/>
          <w:color w:val="000000"/>
          <w:sz w:val="24"/>
          <w:szCs w:val="24"/>
          <w:lang w:eastAsia="ru-RU"/>
        </w:rPr>
        <w:t xml:space="preserve">.3. Личностные результаты (ЛР).   </w:t>
      </w:r>
    </w:p>
    <w:tbl>
      <w:tblPr>
        <w:tblStyle w:val="TableGrid2"/>
        <w:tblW w:w="9465" w:type="dxa"/>
        <w:tblInd w:w="-108" w:type="dxa"/>
        <w:tblCellMar>
          <w:top w:w="64" w:type="dxa"/>
          <w:left w:w="108" w:type="dxa"/>
          <w:bottom w:w="9" w:type="dxa"/>
        </w:tblCellMar>
        <w:tblLook w:val="04A0" w:firstRow="1" w:lastRow="0" w:firstColumn="1" w:lastColumn="0" w:noHBand="0" w:noVBand="1"/>
      </w:tblPr>
      <w:tblGrid>
        <w:gridCol w:w="7616"/>
        <w:gridCol w:w="1849"/>
      </w:tblGrid>
      <w:tr w:rsidR="009F1889" w:rsidRPr="009F1889" w:rsidTr="00181C94">
        <w:trPr>
          <w:trHeight w:val="1393"/>
        </w:trPr>
        <w:tc>
          <w:tcPr>
            <w:tcW w:w="7616" w:type="dxa"/>
            <w:tcBorders>
              <w:top w:val="single" w:sz="4" w:space="0" w:color="000000"/>
              <w:left w:val="single" w:sz="4" w:space="0" w:color="000000"/>
              <w:bottom w:val="single" w:sz="8" w:space="0" w:color="000000"/>
              <w:right w:val="single" w:sz="4" w:space="0" w:color="000000"/>
            </w:tcBorders>
          </w:tcPr>
          <w:p w:rsidR="009F1889" w:rsidRPr="009F1889" w:rsidRDefault="009F1889" w:rsidP="009F1889">
            <w:pPr>
              <w:spacing w:line="282" w:lineRule="auto"/>
              <w:ind w:right="1559"/>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Личностные результаты реализации программы воспитания  </w:t>
            </w:r>
          </w:p>
          <w:p w:rsidR="009F1889" w:rsidRPr="009F1889" w:rsidRDefault="009F1889" w:rsidP="009F1889">
            <w:pPr>
              <w:ind w:right="76"/>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i/>
                <w:color w:val="000000"/>
                <w:sz w:val="24"/>
                <w:szCs w:val="24"/>
              </w:rPr>
              <w:t>(дескрипторы)</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4" w:space="0" w:color="000000"/>
              <w:bottom w:val="single" w:sz="4" w:space="0" w:color="000000"/>
              <w:right w:val="single" w:sz="4" w:space="0" w:color="000000"/>
            </w:tcBorders>
          </w:tcPr>
          <w:p w:rsidR="009F1889" w:rsidRPr="009F1889" w:rsidRDefault="009F1889" w:rsidP="009F1889">
            <w:pPr>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Код личностных результатов  реализации  программы  воспитания </w:t>
            </w:r>
          </w:p>
        </w:tc>
      </w:tr>
      <w:tr w:rsidR="009F1889" w:rsidRPr="009F1889" w:rsidTr="00181C94">
        <w:trPr>
          <w:trHeight w:val="1678"/>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ind w:right="110"/>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w:t>
            </w:r>
          </w:p>
        </w:tc>
        <w:tc>
          <w:tcPr>
            <w:tcW w:w="1849" w:type="dxa"/>
            <w:tcBorders>
              <w:top w:val="single" w:sz="4" w:space="0" w:color="000000"/>
              <w:left w:val="single" w:sz="8" w:space="0" w:color="000000"/>
              <w:bottom w:val="single" w:sz="4" w:space="0" w:color="000000"/>
              <w:right w:val="single" w:sz="4" w:space="0" w:color="000000"/>
            </w:tcBorders>
            <w:vAlign w:val="center"/>
          </w:tcPr>
          <w:p w:rsidR="009F1889" w:rsidRPr="009F1889" w:rsidRDefault="009F1889" w:rsidP="009F1889">
            <w:pPr>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2 </w:t>
            </w:r>
          </w:p>
        </w:tc>
      </w:tr>
      <w:tr w:rsidR="009F1889" w:rsidRPr="009F1889" w:rsidTr="00181C94">
        <w:tblPrEx>
          <w:tblCellMar>
            <w:top w:w="62" w:type="dxa"/>
            <w:bottom w:w="0" w:type="dxa"/>
          </w:tblCellMar>
        </w:tblPrEx>
        <w:trPr>
          <w:trHeight w:val="1951"/>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ind w:right="107"/>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w:t>
            </w:r>
            <w:proofErr w:type="spellStart"/>
            <w:r w:rsidRPr="009F1889">
              <w:rPr>
                <w:rFonts w:ascii="Times New Roman" w:eastAsia="Times New Roman" w:hAnsi="Times New Roman" w:cs="Times New Roman"/>
                <w:color w:val="000000"/>
                <w:sz w:val="24"/>
                <w:szCs w:val="24"/>
              </w:rPr>
              <w:t>военно</w:t>
            </w:r>
            <w:proofErr w:type="spellEnd"/>
            <w:r w:rsidRPr="009F1889">
              <w:rPr>
                <w:rFonts w:ascii="Times New Roman" w:eastAsia="Times New Roman" w:hAnsi="Times New Roman" w:cs="Times New Roman"/>
                <w:color w:val="000000"/>
                <w:sz w:val="24"/>
                <w:szCs w:val="24"/>
              </w:rPr>
              <w:t xml:space="preserve"> -патриотических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8" w:space="0" w:color="000000"/>
              <w:bottom w:val="single" w:sz="4" w:space="0" w:color="000000"/>
              <w:right w:val="single" w:sz="4" w:space="0" w:color="000000"/>
            </w:tcBorders>
          </w:tcPr>
          <w:p w:rsidR="009F1889" w:rsidRPr="009F1889" w:rsidRDefault="009F1889" w:rsidP="009F1889">
            <w:pPr>
              <w:jc w:val="both"/>
              <w:rPr>
                <w:rFonts w:ascii="Times New Roman" w:eastAsia="Times New Roman" w:hAnsi="Times New Roman" w:cs="Times New Roman"/>
                <w:color w:val="000000"/>
                <w:sz w:val="24"/>
                <w:szCs w:val="24"/>
              </w:rPr>
            </w:pPr>
          </w:p>
        </w:tc>
      </w:tr>
      <w:tr w:rsidR="009F1889" w:rsidRPr="009F1889" w:rsidTr="00181C94">
        <w:tblPrEx>
          <w:tblCellMar>
            <w:top w:w="63" w:type="dxa"/>
            <w:bottom w:w="0" w:type="dxa"/>
          </w:tblCellMar>
        </w:tblPrEx>
        <w:trPr>
          <w:trHeight w:val="1952"/>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spacing w:line="252" w:lineRule="auto"/>
              <w:ind w:right="104"/>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lastRenderedPageBreak/>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w:t>
            </w:r>
          </w:p>
          <w:p w:rsidR="009F1889" w:rsidRPr="009F1889" w:rsidRDefault="009F1889" w:rsidP="009F1889">
            <w:pPr>
              <w:spacing w:after="1" w:line="279" w:lineRule="auto"/>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Проявляющий бережливое и чуткое отношение к религиозной принадлежности каждого человека, предупредительный  </w:t>
            </w:r>
          </w:p>
          <w:p w:rsidR="009F1889" w:rsidRPr="009F1889" w:rsidRDefault="009F1889" w:rsidP="009F1889">
            <w:pPr>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в отношении выражения прав и законных интересов других людей</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8" w:space="0" w:color="000000"/>
              <w:bottom w:val="single" w:sz="4" w:space="0" w:color="000000"/>
              <w:right w:val="single" w:sz="4" w:space="0" w:color="000000"/>
            </w:tcBorders>
            <w:vAlign w:val="center"/>
          </w:tcPr>
          <w:p w:rsidR="009F1889" w:rsidRPr="009F1889" w:rsidRDefault="009F1889" w:rsidP="009F1889">
            <w:pPr>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7 </w:t>
            </w:r>
          </w:p>
        </w:tc>
      </w:tr>
      <w:tr w:rsidR="009F1889" w:rsidRPr="009F1889" w:rsidTr="00181C94">
        <w:tblPrEx>
          <w:tblCellMar>
            <w:top w:w="63" w:type="dxa"/>
            <w:bottom w:w="0" w:type="dxa"/>
          </w:tblCellMar>
        </w:tblPrEx>
        <w:trPr>
          <w:trHeight w:val="3058"/>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spacing w:after="47" w:line="238" w:lineRule="auto"/>
              <w:ind w:right="106"/>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w:t>
            </w:r>
          </w:p>
          <w:p w:rsidR="009F1889" w:rsidRPr="009F1889" w:rsidRDefault="009F1889" w:rsidP="009F1889">
            <w:pPr>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многонационального российского государства, включенный  в общественные инициативы, направленные на их сохранение</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8" w:space="0" w:color="000000"/>
              <w:bottom w:val="single" w:sz="4" w:space="0" w:color="000000"/>
              <w:right w:val="single" w:sz="4" w:space="0" w:color="000000"/>
            </w:tcBorders>
            <w:vAlign w:val="center"/>
          </w:tcPr>
          <w:p w:rsidR="009F1889" w:rsidRPr="009F1889" w:rsidRDefault="009F1889" w:rsidP="009F1889">
            <w:pPr>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8 </w:t>
            </w:r>
          </w:p>
        </w:tc>
      </w:tr>
      <w:tr w:rsidR="009F1889" w:rsidRPr="009F1889" w:rsidTr="00181C94">
        <w:tblPrEx>
          <w:tblCellMar>
            <w:top w:w="63" w:type="dxa"/>
            <w:bottom w:w="0" w:type="dxa"/>
          </w:tblCellMar>
        </w:tblPrEx>
        <w:trPr>
          <w:trHeight w:val="2504"/>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ind w:right="106"/>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9F1889">
              <w:rPr>
                <w:rFonts w:ascii="Times New Roman" w:eastAsia="Times New Roman" w:hAnsi="Times New Roman" w:cs="Times New Roman"/>
                <w:color w:val="000000"/>
                <w:sz w:val="24"/>
                <w:szCs w:val="24"/>
              </w:rPr>
              <w:t>психо</w:t>
            </w:r>
            <w:proofErr w:type="spellEnd"/>
            <w:r w:rsidRPr="009F1889">
              <w:rPr>
                <w:rFonts w:ascii="Times New Roman" w:eastAsia="Times New Roman" w:hAnsi="Times New Roman" w:cs="Times New Roman"/>
                <w:color w:val="000000"/>
                <w:sz w:val="24"/>
                <w:szCs w:val="24"/>
              </w:rPr>
              <w:t>-активных веществ, азартных игр, любых форм зависимостей), деструктивного поведения в обществе, в том числе в цифровой среде</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8" w:space="0" w:color="000000"/>
              <w:bottom w:val="single" w:sz="4" w:space="0" w:color="000000"/>
              <w:right w:val="single" w:sz="4" w:space="0" w:color="000000"/>
            </w:tcBorders>
            <w:vAlign w:val="center"/>
          </w:tcPr>
          <w:p w:rsidR="009F1889" w:rsidRPr="009F1889" w:rsidRDefault="009F1889" w:rsidP="009F1889">
            <w:pPr>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9 </w:t>
            </w:r>
          </w:p>
        </w:tc>
      </w:tr>
      <w:tr w:rsidR="009F1889" w:rsidRPr="009F1889" w:rsidTr="00181C94">
        <w:tblPrEx>
          <w:tblCellMar>
            <w:top w:w="63" w:type="dxa"/>
            <w:bottom w:w="0" w:type="dxa"/>
          </w:tblCellMar>
        </w:tblPrEx>
        <w:trPr>
          <w:trHeight w:val="1954"/>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ind w:right="11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w:t>
            </w:r>
          </w:p>
        </w:tc>
        <w:tc>
          <w:tcPr>
            <w:tcW w:w="1849" w:type="dxa"/>
            <w:tcBorders>
              <w:top w:val="single" w:sz="4" w:space="0" w:color="000000"/>
              <w:left w:val="single" w:sz="8" w:space="0" w:color="000000"/>
              <w:bottom w:val="single" w:sz="4" w:space="0" w:color="000000"/>
              <w:right w:val="single" w:sz="4" w:space="0" w:color="000000"/>
            </w:tcBorders>
            <w:vAlign w:val="center"/>
          </w:tcPr>
          <w:p w:rsidR="009F1889" w:rsidRPr="009F1889" w:rsidRDefault="009F1889" w:rsidP="009F1889">
            <w:pPr>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11 </w:t>
            </w:r>
          </w:p>
        </w:tc>
      </w:tr>
      <w:tr w:rsidR="009F1889" w:rsidRPr="009F1889" w:rsidTr="00181C94">
        <w:tblPrEx>
          <w:tblCellMar>
            <w:top w:w="41" w:type="dxa"/>
            <w:bottom w:w="0" w:type="dxa"/>
          </w:tblCellMar>
        </w:tblPrEx>
        <w:trPr>
          <w:trHeight w:val="1951"/>
        </w:trPr>
        <w:tc>
          <w:tcPr>
            <w:tcW w:w="7616" w:type="dxa"/>
            <w:tcBorders>
              <w:top w:val="single" w:sz="8" w:space="0" w:color="000000"/>
              <w:left w:val="single" w:sz="8" w:space="0" w:color="000000"/>
              <w:bottom w:val="single" w:sz="8" w:space="0" w:color="000000"/>
              <w:right w:val="single" w:sz="8" w:space="0" w:color="000000"/>
            </w:tcBorders>
          </w:tcPr>
          <w:p w:rsidR="009F1889" w:rsidRPr="009F1889" w:rsidRDefault="009F1889" w:rsidP="009F1889">
            <w:pPr>
              <w:ind w:right="11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t>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r w:rsidRPr="009F1889">
              <w:rPr>
                <w:rFonts w:ascii="Times New Roman" w:eastAsia="Times New Roman" w:hAnsi="Times New Roman" w:cs="Times New Roman"/>
                <w:b/>
                <w:color w:val="000000"/>
                <w:sz w:val="24"/>
                <w:szCs w:val="24"/>
              </w:rPr>
              <w:t xml:space="preserve"> </w:t>
            </w:r>
          </w:p>
        </w:tc>
        <w:tc>
          <w:tcPr>
            <w:tcW w:w="1849" w:type="dxa"/>
            <w:tcBorders>
              <w:top w:val="single" w:sz="4" w:space="0" w:color="000000"/>
              <w:left w:val="single" w:sz="8" w:space="0" w:color="000000"/>
              <w:bottom w:val="single" w:sz="4" w:space="0" w:color="000000"/>
              <w:right w:val="single" w:sz="4" w:space="0" w:color="000000"/>
            </w:tcBorders>
            <w:vAlign w:val="bottom"/>
          </w:tcPr>
          <w:p w:rsidR="009F1889" w:rsidRPr="009F1889" w:rsidRDefault="009F1889" w:rsidP="009F1889">
            <w:pPr>
              <w:jc w:val="both"/>
              <w:rPr>
                <w:rFonts w:ascii="Times New Roman" w:eastAsia="Times New Roman" w:hAnsi="Times New Roman" w:cs="Times New Roman"/>
                <w:color w:val="000000"/>
                <w:sz w:val="24"/>
                <w:szCs w:val="24"/>
              </w:rPr>
            </w:pPr>
          </w:p>
        </w:tc>
      </w:tr>
      <w:tr w:rsidR="009F1889" w:rsidRPr="009F1889" w:rsidTr="00181C94">
        <w:tblPrEx>
          <w:tblCellMar>
            <w:top w:w="41" w:type="dxa"/>
            <w:bottom w:w="0" w:type="dxa"/>
          </w:tblCellMar>
        </w:tblPrEx>
        <w:trPr>
          <w:trHeight w:val="846"/>
        </w:trPr>
        <w:tc>
          <w:tcPr>
            <w:tcW w:w="9465" w:type="dxa"/>
            <w:gridSpan w:val="2"/>
            <w:tcBorders>
              <w:top w:val="single" w:sz="8" w:space="0" w:color="000000"/>
              <w:left w:val="single" w:sz="4" w:space="0" w:color="000000"/>
              <w:bottom w:val="single" w:sz="4" w:space="0" w:color="000000"/>
              <w:right w:val="single" w:sz="4" w:space="0" w:color="000000"/>
            </w:tcBorders>
          </w:tcPr>
          <w:p w:rsidR="009F1889" w:rsidRPr="009F1889" w:rsidRDefault="009F1889" w:rsidP="009F1889">
            <w:pPr>
              <w:spacing w:after="27"/>
              <w:ind w:right="76"/>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Личностные результаты </w:t>
            </w:r>
          </w:p>
          <w:p w:rsidR="009F1889" w:rsidRPr="009F1889" w:rsidRDefault="009F1889" w:rsidP="009F1889">
            <w:pPr>
              <w:spacing w:after="26"/>
              <w:ind w:right="81"/>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реализации программы воспитания, определенные отраслевыми требованиями  </w:t>
            </w:r>
          </w:p>
          <w:p w:rsidR="009F1889" w:rsidRPr="009F1889" w:rsidRDefault="009F1889" w:rsidP="009F1889">
            <w:pPr>
              <w:ind w:right="113"/>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к деловым качествам личности  </w:t>
            </w:r>
          </w:p>
        </w:tc>
      </w:tr>
      <w:tr w:rsidR="009F1889" w:rsidRPr="009F1889" w:rsidTr="00181C94">
        <w:tblPrEx>
          <w:tblCellMar>
            <w:top w:w="41" w:type="dxa"/>
            <w:bottom w:w="0" w:type="dxa"/>
          </w:tblCellMar>
        </w:tblPrEx>
        <w:trPr>
          <w:trHeight w:val="1596"/>
        </w:trPr>
        <w:tc>
          <w:tcPr>
            <w:tcW w:w="7616" w:type="dxa"/>
            <w:tcBorders>
              <w:top w:val="single" w:sz="4" w:space="0" w:color="000000"/>
              <w:left w:val="single" w:sz="4" w:space="0" w:color="000000"/>
              <w:bottom w:val="single" w:sz="4" w:space="0" w:color="000000"/>
              <w:right w:val="single" w:sz="4" w:space="0" w:color="000000"/>
            </w:tcBorders>
          </w:tcPr>
          <w:p w:rsidR="009F1889" w:rsidRPr="009F1889" w:rsidRDefault="009F1889" w:rsidP="009F1889">
            <w:pPr>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color w:val="000000"/>
                <w:sz w:val="24"/>
                <w:szCs w:val="24"/>
              </w:rPr>
              <w:lastRenderedPageBreak/>
              <w:t xml:space="preserve">Демонстрирующий готовность к профессиональной коммуникации, толерантному общению; способность вести диалог с обучающимися, родителями (законными представителями) обучающихся, другими педагогическими работниками и специалистами, достигать в нем взаимопонимания, находить общие цели и сотрудничать для их достижения.  </w:t>
            </w:r>
          </w:p>
        </w:tc>
        <w:tc>
          <w:tcPr>
            <w:tcW w:w="1849" w:type="dxa"/>
            <w:tcBorders>
              <w:top w:val="single" w:sz="4" w:space="0" w:color="000000"/>
              <w:left w:val="single" w:sz="4" w:space="0" w:color="000000"/>
              <w:bottom w:val="single" w:sz="4" w:space="0" w:color="000000"/>
              <w:right w:val="single" w:sz="4" w:space="0" w:color="000000"/>
            </w:tcBorders>
            <w:vAlign w:val="center"/>
          </w:tcPr>
          <w:p w:rsidR="009F1889" w:rsidRPr="009F1889" w:rsidRDefault="009F1889" w:rsidP="009F1889">
            <w:pPr>
              <w:ind w:right="115"/>
              <w:jc w:val="both"/>
              <w:rPr>
                <w:rFonts w:ascii="Times New Roman" w:eastAsia="Times New Roman" w:hAnsi="Times New Roman" w:cs="Times New Roman"/>
                <w:color w:val="000000"/>
                <w:sz w:val="24"/>
                <w:szCs w:val="24"/>
              </w:rPr>
            </w:pPr>
            <w:r w:rsidRPr="009F1889">
              <w:rPr>
                <w:rFonts w:ascii="Times New Roman" w:eastAsia="Times New Roman" w:hAnsi="Times New Roman" w:cs="Times New Roman"/>
                <w:b/>
                <w:color w:val="000000"/>
                <w:sz w:val="24"/>
                <w:szCs w:val="24"/>
              </w:rPr>
              <w:t xml:space="preserve">ЛР 16 </w:t>
            </w:r>
          </w:p>
        </w:tc>
      </w:tr>
    </w:tbl>
    <w:p w:rsidR="00EF7D83" w:rsidRDefault="00EF7D83" w:rsidP="00EF7D83">
      <w:pPr>
        <w:suppressAutoHyphens/>
        <w:spacing w:after="240" w:line="240" w:lineRule="auto"/>
        <w:jc w:val="center"/>
        <w:rPr>
          <w:rFonts w:ascii="Times New Roman" w:eastAsia="Times New Roman" w:hAnsi="Times New Roman" w:cs="Times New Roman"/>
          <w:b/>
          <w:color w:val="0D0D0D"/>
          <w:sz w:val="24"/>
          <w:szCs w:val="24"/>
          <w:lang w:eastAsia="ru-RU"/>
        </w:rPr>
      </w:pPr>
    </w:p>
    <w:p w:rsidR="00EF7D83" w:rsidRPr="00EF7D83" w:rsidRDefault="00EF7D83" w:rsidP="00EF7D83">
      <w:pPr>
        <w:suppressAutoHyphens/>
        <w:spacing w:after="240" w:line="240" w:lineRule="auto"/>
        <w:jc w:val="center"/>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2. СТРУКТУРА И СОДЕРЖАНИЕ УЧЕБНОЙ ДИСЦИПЛИНЫ</w:t>
      </w:r>
    </w:p>
    <w:p w:rsidR="00EF7D83" w:rsidRPr="00EF7D83" w:rsidRDefault="00EF7D83" w:rsidP="00EF7D83">
      <w:pPr>
        <w:suppressAutoHyphens/>
        <w:spacing w:after="240" w:line="240" w:lineRule="auto"/>
        <w:ind w:firstLine="709"/>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EF7D83" w:rsidRPr="00EF7D83" w:rsidTr="00EF7D83">
        <w:trPr>
          <w:trHeight w:val="490"/>
        </w:trPr>
        <w:tc>
          <w:tcPr>
            <w:tcW w:w="3685" w:type="pct"/>
            <w:vAlign w:val="center"/>
          </w:tcPr>
          <w:p w:rsidR="00EF7D83" w:rsidRPr="00EF7D83" w:rsidRDefault="00EF7D83" w:rsidP="00EF7D83">
            <w:pPr>
              <w:suppressAutoHyphens/>
              <w:spacing w:after="20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Вид учебной работы</w:t>
            </w:r>
          </w:p>
        </w:tc>
        <w:tc>
          <w:tcPr>
            <w:tcW w:w="1315" w:type="pct"/>
            <w:vAlign w:val="center"/>
          </w:tcPr>
          <w:p w:rsidR="00EF7D83" w:rsidRPr="00EF7D83" w:rsidRDefault="00EF7D83" w:rsidP="00EF7D83">
            <w:pPr>
              <w:suppressAutoHyphens/>
              <w:spacing w:after="200" w:line="276" w:lineRule="auto"/>
              <w:rPr>
                <w:rFonts w:ascii="Times New Roman" w:eastAsia="Times New Roman" w:hAnsi="Times New Roman" w:cs="Times New Roman"/>
                <w:b/>
                <w:iCs/>
                <w:color w:val="0D0D0D"/>
                <w:lang w:eastAsia="ru-RU"/>
              </w:rPr>
            </w:pPr>
            <w:r w:rsidRPr="00EF7D83">
              <w:rPr>
                <w:rFonts w:ascii="Times New Roman" w:eastAsia="Times New Roman" w:hAnsi="Times New Roman" w:cs="Times New Roman"/>
                <w:b/>
                <w:iCs/>
                <w:color w:val="0D0D0D"/>
                <w:lang w:eastAsia="ru-RU"/>
              </w:rPr>
              <w:t>Объем в часах</w:t>
            </w:r>
          </w:p>
        </w:tc>
      </w:tr>
      <w:tr w:rsidR="00EF7D83" w:rsidRPr="00EF7D83" w:rsidTr="00EF7D83">
        <w:trPr>
          <w:trHeight w:val="490"/>
        </w:trPr>
        <w:tc>
          <w:tcPr>
            <w:tcW w:w="3685" w:type="pct"/>
            <w:vAlign w:val="center"/>
          </w:tcPr>
          <w:p w:rsidR="00EF7D83" w:rsidRPr="00EF7D83" w:rsidRDefault="00EF7D83" w:rsidP="00EF7D83">
            <w:pPr>
              <w:suppressAutoHyphens/>
              <w:spacing w:after="20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О</w:t>
            </w:r>
            <w:r>
              <w:rPr>
                <w:rFonts w:ascii="Times New Roman" w:eastAsia="Times New Roman" w:hAnsi="Times New Roman" w:cs="Times New Roman"/>
                <w:b/>
                <w:color w:val="0D0D0D"/>
                <w:lang w:eastAsia="ru-RU"/>
              </w:rPr>
              <w:t>бщий о</w:t>
            </w:r>
            <w:r w:rsidRPr="00EF7D83">
              <w:rPr>
                <w:rFonts w:ascii="Times New Roman" w:eastAsia="Times New Roman" w:hAnsi="Times New Roman" w:cs="Times New Roman"/>
                <w:b/>
                <w:color w:val="0D0D0D"/>
                <w:lang w:eastAsia="ru-RU"/>
              </w:rPr>
              <w:t>бъем образовательной программы</w:t>
            </w:r>
          </w:p>
        </w:tc>
        <w:tc>
          <w:tcPr>
            <w:tcW w:w="1315" w:type="pct"/>
            <w:vAlign w:val="center"/>
          </w:tcPr>
          <w:p w:rsidR="00EF7D83" w:rsidRPr="00EF7D83" w:rsidRDefault="00EF7D83" w:rsidP="00EF7D83">
            <w:pPr>
              <w:suppressAutoHyphens/>
              <w:spacing w:after="200" w:line="276" w:lineRule="auto"/>
              <w:rPr>
                <w:rFonts w:ascii="Times New Roman" w:eastAsia="Times New Roman" w:hAnsi="Times New Roman" w:cs="Times New Roman"/>
                <w:b/>
                <w:iCs/>
                <w:color w:val="0D0D0D"/>
                <w:lang w:eastAsia="ru-RU"/>
              </w:rPr>
            </w:pPr>
            <w:r>
              <w:rPr>
                <w:rFonts w:ascii="Times New Roman" w:eastAsia="Times New Roman" w:hAnsi="Times New Roman" w:cs="Times New Roman"/>
                <w:b/>
                <w:iCs/>
                <w:color w:val="0D0D0D"/>
                <w:lang w:eastAsia="ru-RU"/>
              </w:rPr>
              <w:t>209</w:t>
            </w:r>
          </w:p>
        </w:tc>
      </w:tr>
      <w:tr w:rsidR="00EF7D83" w:rsidRPr="00EF7D83" w:rsidTr="00EF7D83">
        <w:trPr>
          <w:trHeight w:val="490"/>
        </w:trPr>
        <w:tc>
          <w:tcPr>
            <w:tcW w:w="3685" w:type="pct"/>
            <w:vAlign w:val="center"/>
          </w:tcPr>
          <w:p w:rsidR="00EF7D83" w:rsidRPr="00EF7D83" w:rsidRDefault="00EF7D83" w:rsidP="00EF7D83">
            <w:pPr>
              <w:suppressAutoHyphens/>
              <w:spacing w:after="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Объем образовательной программы учебной дисциплины</w:t>
            </w:r>
          </w:p>
        </w:tc>
        <w:tc>
          <w:tcPr>
            <w:tcW w:w="1315" w:type="pct"/>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r w:rsidRPr="00EF7D83">
              <w:rPr>
                <w:rFonts w:ascii="Times New Roman" w:eastAsia="Times New Roman" w:hAnsi="Times New Roman" w:cs="Times New Roman"/>
                <w:iCs/>
                <w:color w:val="0D0D0D"/>
                <w:lang w:eastAsia="ru-RU"/>
              </w:rPr>
              <w:t>174</w:t>
            </w:r>
          </w:p>
        </w:tc>
      </w:tr>
      <w:tr w:rsidR="00EF7D83" w:rsidRPr="00EF7D83" w:rsidTr="00EF7D83">
        <w:trPr>
          <w:trHeight w:val="490"/>
        </w:trPr>
        <w:tc>
          <w:tcPr>
            <w:tcW w:w="3685" w:type="pct"/>
            <w:shd w:val="clear" w:color="auto" w:fill="auto"/>
            <w:vAlign w:val="center"/>
          </w:tcPr>
          <w:p w:rsidR="00EF7D83" w:rsidRPr="00EF7D83" w:rsidRDefault="00EF7D83" w:rsidP="00EF7D83">
            <w:pPr>
              <w:suppressAutoHyphens/>
              <w:spacing w:after="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 xml:space="preserve">в </w:t>
            </w:r>
            <w:proofErr w:type="spellStart"/>
            <w:r w:rsidRPr="00EF7D83">
              <w:rPr>
                <w:rFonts w:ascii="Times New Roman" w:eastAsia="Times New Roman" w:hAnsi="Times New Roman" w:cs="Times New Roman"/>
                <w:b/>
                <w:color w:val="0D0D0D"/>
                <w:lang w:eastAsia="ru-RU"/>
              </w:rPr>
              <w:t>т.ч</w:t>
            </w:r>
            <w:proofErr w:type="spellEnd"/>
            <w:r w:rsidRPr="00EF7D83">
              <w:rPr>
                <w:rFonts w:ascii="Times New Roman" w:eastAsia="Times New Roman" w:hAnsi="Times New Roman" w:cs="Times New Roman"/>
                <w:b/>
                <w:color w:val="0D0D0D"/>
                <w:lang w:eastAsia="ru-RU"/>
              </w:rPr>
              <w:t>. в форме практической подготовки</w:t>
            </w:r>
          </w:p>
        </w:tc>
        <w:tc>
          <w:tcPr>
            <w:tcW w:w="1315" w:type="pct"/>
            <w:shd w:val="clear" w:color="auto" w:fill="auto"/>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r w:rsidRPr="00EF7D83">
              <w:rPr>
                <w:rFonts w:ascii="Times New Roman" w:eastAsia="Times New Roman" w:hAnsi="Times New Roman" w:cs="Times New Roman"/>
                <w:iCs/>
                <w:color w:val="0D0D0D"/>
                <w:lang w:eastAsia="ru-RU"/>
              </w:rPr>
              <w:t>168</w:t>
            </w:r>
          </w:p>
        </w:tc>
      </w:tr>
      <w:tr w:rsidR="00EF7D83" w:rsidRPr="00EF7D83" w:rsidTr="00EF7D83">
        <w:trPr>
          <w:trHeight w:val="336"/>
        </w:trPr>
        <w:tc>
          <w:tcPr>
            <w:tcW w:w="5000" w:type="pct"/>
            <w:gridSpan w:val="2"/>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r w:rsidRPr="00EF7D83">
              <w:rPr>
                <w:rFonts w:ascii="Times New Roman" w:eastAsia="Times New Roman" w:hAnsi="Times New Roman" w:cs="Times New Roman"/>
                <w:color w:val="0D0D0D"/>
                <w:lang w:eastAsia="ru-RU"/>
              </w:rPr>
              <w:t>в т. ч.:</w:t>
            </w:r>
          </w:p>
        </w:tc>
      </w:tr>
      <w:tr w:rsidR="00EF7D83" w:rsidRPr="00EF7D83" w:rsidTr="00EF7D83">
        <w:trPr>
          <w:trHeight w:val="490"/>
        </w:trPr>
        <w:tc>
          <w:tcPr>
            <w:tcW w:w="3685" w:type="pct"/>
            <w:vAlign w:val="center"/>
          </w:tcPr>
          <w:p w:rsidR="00EF7D83" w:rsidRPr="00EF7D83" w:rsidRDefault="00EF7D83" w:rsidP="00EF7D83">
            <w:pPr>
              <w:suppressAutoHyphens/>
              <w:spacing w:after="0" w:line="276" w:lineRule="auto"/>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теоретическое обучение</w:t>
            </w:r>
          </w:p>
        </w:tc>
        <w:tc>
          <w:tcPr>
            <w:tcW w:w="1315" w:type="pct"/>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r w:rsidRPr="00EF7D83">
              <w:rPr>
                <w:rFonts w:ascii="Times New Roman" w:eastAsia="Times New Roman" w:hAnsi="Times New Roman" w:cs="Times New Roman"/>
                <w:iCs/>
                <w:color w:val="0D0D0D"/>
                <w:lang w:eastAsia="ru-RU"/>
              </w:rPr>
              <w:t>6</w:t>
            </w:r>
          </w:p>
        </w:tc>
      </w:tr>
      <w:tr w:rsidR="00EF7D83" w:rsidRPr="00EF7D83" w:rsidTr="00EF7D83">
        <w:trPr>
          <w:trHeight w:val="490"/>
        </w:trPr>
        <w:tc>
          <w:tcPr>
            <w:tcW w:w="3685" w:type="pct"/>
            <w:vAlign w:val="center"/>
          </w:tcPr>
          <w:p w:rsidR="00EF7D83" w:rsidRPr="00EF7D83" w:rsidRDefault="00EF7D83" w:rsidP="00EF7D83">
            <w:pPr>
              <w:suppressAutoHyphens/>
              <w:spacing w:after="0" w:line="276" w:lineRule="auto"/>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практические занятия</w:t>
            </w:r>
          </w:p>
        </w:tc>
        <w:tc>
          <w:tcPr>
            <w:tcW w:w="1315" w:type="pct"/>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r w:rsidRPr="00EF7D83">
              <w:rPr>
                <w:rFonts w:ascii="Times New Roman" w:eastAsia="Times New Roman" w:hAnsi="Times New Roman" w:cs="Times New Roman"/>
                <w:iCs/>
                <w:color w:val="0D0D0D"/>
                <w:lang w:eastAsia="ru-RU"/>
              </w:rPr>
              <w:t>16</w:t>
            </w:r>
            <w:r>
              <w:rPr>
                <w:rFonts w:ascii="Times New Roman" w:eastAsia="Times New Roman" w:hAnsi="Times New Roman" w:cs="Times New Roman"/>
                <w:iCs/>
                <w:color w:val="0D0D0D"/>
                <w:lang w:eastAsia="ru-RU"/>
              </w:rPr>
              <w:t>8</w:t>
            </w:r>
          </w:p>
        </w:tc>
      </w:tr>
      <w:tr w:rsidR="00EF7D83" w:rsidRPr="00EF7D83" w:rsidTr="00EF7D83">
        <w:trPr>
          <w:trHeight w:val="267"/>
        </w:trPr>
        <w:tc>
          <w:tcPr>
            <w:tcW w:w="3685" w:type="pct"/>
            <w:vAlign w:val="center"/>
          </w:tcPr>
          <w:p w:rsidR="00EF7D83" w:rsidRPr="00EF7D83" w:rsidRDefault="00EF7D83" w:rsidP="00EF7D83">
            <w:pPr>
              <w:suppressAutoHyphens/>
              <w:spacing w:after="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Самостоятельная работа</w:t>
            </w:r>
          </w:p>
        </w:tc>
        <w:tc>
          <w:tcPr>
            <w:tcW w:w="1315" w:type="pct"/>
            <w:vAlign w:val="center"/>
          </w:tcPr>
          <w:p w:rsidR="00EF7D83" w:rsidRPr="00EF7D83" w:rsidRDefault="00EF7D83" w:rsidP="00EF7D83">
            <w:pPr>
              <w:suppressAutoHyphens/>
              <w:spacing w:after="0" w:line="276" w:lineRule="auto"/>
              <w:rPr>
                <w:rFonts w:ascii="Times New Roman" w:eastAsia="Times New Roman" w:hAnsi="Times New Roman" w:cs="Times New Roman"/>
                <w:b/>
                <w:iCs/>
                <w:color w:val="0D0D0D"/>
                <w:lang w:eastAsia="ru-RU"/>
              </w:rPr>
            </w:pPr>
            <w:r w:rsidRPr="00EF7D83">
              <w:rPr>
                <w:rFonts w:ascii="Times New Roman" w:eastAsia="Times New Roman" w:hAnsi="Times New Roman" w:cs="Times New Roman"/>
                <w:b/>
                <w:iCs/>
                <w:color w:val="0D0D0D"/>
                <w:lang w:eastAsia="ru-RU"/>
              </w:rPr>
              <w:t>35</w:t>
            </w:r>
          </w:p>
        </w:tc>
      </w:tr>
      <w:tr w:rsidR="00EF7D83" w:rsidRPr="00EF7D83" w:rsidTr="00EF7D83">
        <w:trPr>
          <w:trHeight w:val="331"/>
        </w:trPr>
        <w:tc>
          <w:tcPr>
            <w:tcW w:w="3685" w:type="pct"/>
            <w:vAlign w:val="center"/>
          </w:tcPr>
          <w:p w:rsidR="00EF7D83" w:rsidRPr="00EF7D83" w:rsidRDefault="00EF7D83" w:rsidP="00EF7D83">
            <w:pPr>
              <w:suppressAutoHyphens/>
              <w:spacing w:after="0" w:line="276" w:lineRule="auto"/>
              <w:rPr>
                <w:rFonts w:ascii="Times New Roman" w:eastAsia="Times New Roman" w:hAnsi="Times New Roman" w:cs="Times New Roman"/>
                <w:i/>
                <w:color w:val="0D0D0D"/>
                <w:lang w:eastAsia="ru-RU"/>
              </w:rPr>
            </w:pPr>
            <w:r w:rsidRPr="00EF7D83">
              <w:rPr>
                <w:rFonts w:ascii="Times New Roman" w:eastAsia="Times New Roman" w:hAnsi="Times New Roman" w:cs="Times New Roman"/>
                <w:b/>
                <w:iCs/>
                <w:color w:val="0D0D0D"/>
                <w:lang w:eastAsia="ru-RU"/>
              </w:rPr>
              <w:t>Промежуточная аттестация</w:t>
            </w:r>
            <w:r>
              <w:rPr>
                <w:rFonts w:ascii="Times New Roman" w:eastAsia="Times New Roman" w:hAnsi="Times New Roman" w:cs="Times New Roman"/>
                <w:b/>
                <w:iCs/>
                <w:color w:val="0D0D0D"/>
                <w:lang w:eastAsia="ru-RU"/>
              </w:rPr>
              <w:t xml:space="preserve"> в форме: зачета в 3,4,5,6,7 семестрах и дифференцированного зачета в 8 семестре</w:t>
            </w:r>
          </w:p>
        </w:tc>
        <w:tc>
          <w:tcPr>
            <w:tcW w:w="1315" w:type="pct"/>
            <w:vAlign w:val="center"/>
          </w:tcPr>
          <w:p w:rsidR="00EF7D83" w:rsidRPr="00EF7D83" w:rsidRDefault="00EF7D83" w:rsidP="00EF7D83">
            <w:pPr>
              <w:suppressAutoHyphens/>
              <w:spacing w:after="0" w:line="276" w:lineRule="auto"/>
              <w:rPr>
                <w:rFonts w:ascii="Times New Roman" w:eastAsia="Times New Roman" w:hAnsi="Times New Roman" w:cs="Times New Roman"/>
                <w:iCs/>
                <w:color w:val="0D0D0D"/>
                <w:lang w:eastAsia="ru-RU"/>
              </w:rPr>
            </w:pPr>
          </w:p>
        </w:tc>
      </w:tr>
    </w:tbl>
    <w:p w:rsidR="00EF7D83" w:rsidRPr="00EF7D83" w:rsidRDefault="00EF7D83" w:rsidP="00EF7D83">
      <w:pPr>
        <w:suppressAutoHyphens/>
        <w:spacing w:after="120" w:line="276" w:lineRule="auto"/>
        <w:rPr>
          <w:rFonts w:ascii="Times New Roman" w:eastAsia="Times New Roman" w:hAnsi="Times New Roman" w:cs="Times New Roman"/>
          <w:b/>
          <w:i/>
          <w:color w:val="0D0D0D"/>
          <w:lang w:eastAsia="ru-RU"/>
        </w:rPr>
      </w:pPr>
    </w:p>
    <w:p w:rsidR="00EF7D83" w:rsidRPr="00EF7D83" w:rsidRDefault="00EF7D83" w:rsidP="00EF7D83">
      <w:pPr>
        <w:spacing w:after="200" w:line="276" w:lineRule="auto"/>
        <w:rPr>
          <w:rFonts w:ascii="Times New Roman" w:eastAsia="Times New Roman" w:hAnsi="Times New Roman" w:cs="Times New Roman"/>
          <w:b/>
          <w:i/>
          <w:color w:val="0D0D0D"/>
          <w:lang w:eastAsia="ru-RU"/>
        </w:rPr>
        <w:sectPr w:rsidR="00EF7D83" w:rsidRPr="00EF7D83" w:rsidSect="002F246F">
          <w:footerReference w:type="default" r:id="rId8"/>
          <w:pgSz w:w="11906" w:h="16838"/>
          <w:pgMar w:top="1134" w:right="850" w:bottom="284" w:left="1701" w:header="708" w:footer="708" w:gutter="0"/>
          <w:cols w:space="720"/>
          <w:titlePg/>
          <w:docGrid w:linePitch="299"/>
        </w:sectPr>
      </w:pPr>
    </w:p>
    <w:p w:rsidR="00EF7D83" w:rsidRPr="00EF7D83" w:rsidRDefault="00EF7D83" w:rsidP="00EF7D83">
      <w:pPr>
        <w:spacing w:after="200" w:line="276" w:lineRule="auto"/>
        <w:ind w:firstLine="709"/>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color w:val="0D0D0D"/>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9230"/>
        <w:gridCol w:w="1845"/>
        <w:gridCol w:w="1863"/>
      </w:tblGrid>
      <w:tr w:rsidR="00EF7D83" w:rsidRPr="00EF7D83" w:rsidTr="00EF7D83">
        <w:trPr>
          <w:trHeight w:val="20"/>
        </w:trPr>
        <w:tc>
          <w:tcPr>
            <w:tcW w:w="722" w:type="pct"/>
            <w:vAlign w:val="center"/>
          </w:tcPr>
          <w:p w:rsidR="00EF7D83" w:rsidRPr="00EF7D83" w:rsidRDefault="00EF7D83" w:rsidP="00EF7D83">
            <w:pPr>
              <w:suppressAutoHyphens/>
              <w:spacing w:after="200" w:line="276" w:lineRule="auto"/>
              <w:jc w:val="center"/>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Наименование разделов и тем</w:t>
            </w:r>
          </w:p>
        </w:tc>
        <w:tc>
          <w:tcPr>
            <w:tcW w:w="3052" w:type="pct"/>
            <w:vAlign w:val="center"/>
          </w:tcPr>
          <w:p w:rsidR="00EF7D83" w:rsidRPr="00EF7D83" w:rsidRDefault="00EF7D83" w:rsidP="00EF7D83">
            <w:pPr>
              <w:suppressAutoHyphens/>
              <w:spacing w:after="200" w:line="276" w:lineRule="auto"/>
              <w:jc w:val="center"/>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 и формы организации деятельности обучающихся</w:t>
            </w:r>
          </w:p>
        </w:tc>
        <w:tc>
          <w:tcPr>
            <w:tcW w:w="610" w:type="pct"/>
            <w:vAlign w:val="center"/>
          </w:tcPr>
          <w:p w:rsidR="00EF7D83" w:rsidRPr="00EF7D83" w:rsidRDefault="00EF7D83" w:rsidP="00EF7D83">
            <w:pPr>
              <w:suppressAutoHyphens/>
              <w:spacing w:after="0" w:line="240" w:lineRule="auto"/>
              <w:jc w:val="center"/>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c>
          <w:tcPr>
            <w:tcW w:w="616" w:type="pct"/>
            <w:vAlign w:val="center"/>
          </w:tcPr>
          <w:p w:rsidR="00EF7D83" w:rsidRPr="00EF7D83" w:rsidRDefault="00EF7D83" w:rsidP="00EF7D83">
            <w:pPr>
              <w:suppressAutoHyphens/>
              <w:spacing w:after="200" w:line="276" w:lineRule="auto"/>
              <w:jc w:val="center"/>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Коды компетенций, формированию которых способствует элемент программы</w:t>
            </w:r>
          </w:p>
        </w:tc>
      </w:tr>
      <w:tr w:rsidR="00EF7D83" w:rsidRPr="00EF7D83" w:rsidTr="00EF7D83">
        <w:trPr>
          <w:trHeight w:val="20"/>
        </w:trPr>
        <w:tc>
          <w:tcPr>
            <w:tcW w:w="722" w:type="pct"/>
          </w:tcPr>
          <w:p w:rsidR="00EF7D83" w:rsidRPr="00EF7D83" w:rsidRDefault="00EF7D83" w:rsidP="00EF7D83">
            <w:pPr>
              <w:spacing w:after="0" w:line="240" w:lineRule="auto"/>
              <w:jc w:val="center"/>
              <w:rPr>
                <w:rFonts w:ascii="Times New Roman" w:eastAsia="Times New Roman" w:hAnsi="Times New Roman" w:cs="Times New Roman"/>
                <w:b/>
                <w:bCs/>
                <w:i/>
                <w:iCs/>
                <w:color w:val="0D0D0D"/>
                <w:lang w:eastAsia="ru-RU"/>
              </w:rPr>
            </w:pPr>
            <w:r w:rsidRPr="00EF7D83">
              <w:rPr>
                <w:rFonts w:ascii="Times New Roman" w:eastAsia="Times New Roman" w:hAnsi="Times New Roman" w:cs="Times New Roman"/>
                <w:b/>
                <w:bCs/>
                <w:i/>
                <w:iCs/>
                <w:color w:val="0D0D0D"/>
                <w:lang w:eastAsia="ru-RU"/>
              </w:rPr>
              <w:t>1</w:t>
            </w:r>
          </w:p>
        </w:tc>
        <w:tc>
          <w:tcPr>
            <w:tcW w:w="3052" w:type="pct"/>
          </w:tcPr>
          <w:p w:rsidR="00EF7D83" w:rsidRPr="00EF7D83" w:rsidRDefault="00EF7D83" w:rsidP="00EF7D83">
            <w:pPr>
              <w:spacing w:after="0" w:line="240" w:lineRule="auto"/>
              <w:jc w:val="center"/>
              <w:rPr>
                <w:rFonts w:ascii="Times New Roman" w:eastAsia="Times New Roman" w:hAnsi="Times New Roman" w:cs="Times New Roman"/>
                <w:b/>
                <w:bCs/>
                <w:i/>
                <w:iCs/>
                <w:color w:val="0D0D0D"/>
                <w:lang w:eastAsia="ru-RU"/>
              </w:rPr>
            </w:pPr>
            <w:r w:rsidRPr="00EF7D83">
              <w:rPr>
                <w:rFonts w:ascii="Times New Roman" w:eastAsia="Times New Roman" w:hAnsi="Times New Roman" w:cs="Times New Roman"/>
                <w:b/>
                <w:bCs/>
                <w:i/>
                <w:iCs/>
                <w:color w:val="0D0D0D"/>
                <w:lang w:eastAsia="ru-RU"/>
              </w:rPr>
              <w:t>2</w:t>
            </w:r>
          </w:p>
        </w:tc>
        <w:tc>
          <w:tcPr>
            <w:tcW w:w="610" w:type="pct"/>
          </w:tcPr>
          <w:p w:rsidR="00EF7D83" w:rsidRPr="00EF7D83" w:rsidRDefault="00EF7D83" w:rsidP="00EF7D83">
            <w:pPr>
              <w:spacing w:after="0" w:line="240" w:lineRule="auto"/>
              <w:jc w:val="center"/>
              <w:rPr>
                <w:rFonts w:ascii="Times New Roman" w:eastAsia="Times New Roman" w:hAnsi="Times New Roman" w:cs="Times New Roman"/>
                <w:b/>
                <w:bCs/>
                <w:i/>
                <w:iCs/>
                <w:color w:val="0D0D0D"/>
                <w:lang w:eastAsia="ru-RU"/>
              </w:rPr>
            </w:pPr>
            <w:r w:rsidRPr="00EF7D83">
              <w:rPr>
                <w:rFonts w:ascii="Times New Roman" w:eastAsia="Times New Roman" w:hAnsi="Times New Roman" w:cs="Times New Roman"/>
                <w:b/>
                <w:bCs/>
                <w:i/>
                <w:iCs/>
                <w:color w:val="0D0D0D"/>
                <w:lang w:eastAsia="ru-RU"/>
              </w:rPr>
              <w:t>3</w:t>
            </w:r>
          </w:p>
        </w:tc>
        <w:tc>
          <w:tcPr>
            <w:tcW w:w="616" w:type="pct"/>
          </w:tcPr>
          <w:p w:rsidR="00EF7D83" w:rsidRPr="00EF7D83" w:rsidRDefault="00EF7D83" w:rsidP="00EF7D83">
            <w:pPr>
              <w:spacing w:after="0" w:line="240" w:lineRule="auto"/>
              <w:jc w:val="center"/>
              <w:rPr>
                <w:rFonts w:ascii="Times New Roman" w:eastAsia="Times New Roman" w:hAnsi="Times New Roman" w:cs="Times New Roman"/>
                <w:b/>
                <w:bCs/>
                <w:i/>
                <w:iCs/>
                <w:color w:val="0D0D0D"/>
                <w:lang w:eastAsia="ru-RU"/>
              </w:rPr>
            </w:pPr>
            <w:r w:rsidRPr="00EF7D83">
              <w:rPr>
                <w:rFonts w:ascii="Times New Roman" w:eastAsia="Times New Roman" w:hAnsi="Times New Roman" w:cs="Times New Roman"/>
                <w:b/>
                <w:bCs/>
                <w:i/>
                <w:iCs/>
                <w:color w:val="0D0D0D"/>
                <w:lang w:eastAsia="ru-RU"/>
              </w:rPr>
              <w:t>4</w:t>
            </w:r>
          </w:p>
        </w:tc>
      </w:tr>
      <w:tr w:rsidR="00EF7D83" w:rsidRPr="00EF7D83" w:rsidTr="00EF7D83">
        <w:trPr>
          <w:trHeight w:val="99"/>
        </w:trPr>
        <w:tc>
          <w:tcPr>
            <w:tcW w:w="3774" w:type="pct"/>
            <w:gridSpan w:val="2"/>
          </w:tcPr>
          <w:p w:rsidR="00EF7D83" w:rsidRPr="00EF7D83" w:rsidRDefault="00E16D46"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РАЗДЕЛ 1. ЛЁГКАЯ АТЛЕТИКА </w:t>
            </w:r>
          </w:p>
        </w:tc>
        <w:tc>
          <w:tcPr>
            <w:tcW w:w="610" w:type="pct"/>
          </w:tcPr>
          <w:p w:rsidR="00EF7D83" w:rsidRPr="00EF7D83" w:rsidRDefault="00416036" w:rsidP="00EF7D83">
            <w:pPr>
              <w:spacing w:after="0" w:line="240" w:lineRule="auto"/>
              <w:jc w:val="center"/>
              <w:rPr>
                <w:rFonts w:ascii="Times New Roman" w:eastAsia="Times New Roman" w:hAnsi="Times New Roman" w:cs="Times New Roman"/>
                <w:b/>
                <w:bCs/>
                <w:iCs/>
                <w:color w:val="0D0D0D"/>
                <w:lang w:eastAsia="ru-RU"/>
              </w:rPr>
            </w:pPr>
            <w:r>
              <w:rPr>
                <w:rFonts w:ascii="Times New Roman" w:eastAsia="Times New Roman" w:hAnsi="Times New Roman" w:cs="Times New Roman"/>
                <w:b/>
                <w:bCs/>
                <w:iCs/>
                <w:color w:val="0D0D0D"/>
                <w:lang w:eastAsia="ru-RU"/>
              </w:rPr>
              <w:t>39</w:t>
            </w:r>
          </w:p>
        </w:tc>
        <w:tc>
          <w:tcPr>
            <w:tcW w:w="616" w:type="pct"/>
          </w:tcPr>
          <w:p w:rsidR="00EF7D83" w:rsidRPr="00EF7D83" w:rsidRDefault="00EF7D83" w:rsidP="00EF7D83">
            <w:pPr>
              <w:spacing w:after="0" w:line="240" w:lineRule="auto"/>
              <w:jc w:val="center"/>
              <w:rPr>
                <w:rFonts w:ascii="Times New Roman" w:eastAsia="Times New Roman" w:hAnsi="Times New Roman" w:cs="Times New Roman"/>
                <w:b/>
                <w:bCs/>
                <w:i/>
                <w:iCs/>
                <w:color w:val="0D0D0D"/>
                <w:lang w:eastAsia="ru-RU"/>
              </w:rPr>
            </w:pPr>
          </w:p>
        </w:tc>
      </w:tr>
      <w:tr w:rsidR="00EF7D83" w:rsidRPr="00EF7D83" w:rsidTr="00EF7D83">
        <w:trPr>
          <w:trHeight w:val="118"/>
        </w:trPr>
        <w:tc>
          <w:tcPr>
            <w:tcW w:w="722" w:type="pct"/>
            <w:vMerge w:val="restart"/>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Тема 1.</w:t>
            </w:r>
            <w:r w:rsidRPr="00EF7D83">
              <w:rPr>
                <w:rFonts w:ascii="Times New Roman" w:eastAsia="Times New Roman" w:hAnsi="Times New Roman" w:cs="Times New Roman"/>
                <w:bCs/>
                <w:color w:val="0D0D0D"/>
                <w:lang w:eastAsia="ru-RU"/>
              </w:rPr>
              <w:t xml:space="preserve"> </w:t>
            </w:r>
            <w:r w:rsidRPr="00EF7D83">
              <w:rPr>
                <w:rFonts w:ascii="Times New Roman" w:eastAsia="Times New Roman" w:hAnsi="Times New Roman" w:cs="Times New Roman"/>
                <w:b/>
                <w:bCs/>
                <w:color w:val="0D0D0D"/>
                <w:lang w:eastAsia="ru-RU"/>
              </w:rPr>
              <w:t>Средства физической культуры</w:t>
            </w:r>
          </w:p>
        </w:tc>
        <w:tc>
          <w:tcPr>
            <w:tcW w:w="3052" w:type="pct"/>
          </w:tcPr>
          <w:p w:rsidR="00EF7D83" w:rsidRPr="00EF7D83" w:rsidRDefault="00EF7D83" w:rsidP="00EF7D83">
            <w:pPr>
              <w:spacing w:after="0" w:line="276" w:lineRule="auto"/>
              <w:jc w:val="both"/>
              <w:rPr>
                <w:rFonts w:ascii="Times New Roman" w:eastAsia="Times New Roman" w:hAnsi="Times New Roman" w:cs="Times New Roman"/>
                <w:b/>
                <w:bCs/>
                <w:i/>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uppressAutoHyphens/>
              <w:spacing w:after="0" w:line="276" w:lineRule="auto"/>
              <w:jc w:val="center"/>
              <w:rPr>
                <w:rFonts w:ascii="Times New Roman" w:eastAsia="Times New Roman" w:hAnsi="Times New Roman" w:cs="Times New Roman"/>
                <w:b/>
                <w:iCs/>
                <w:color w:val="0D0D0D"/>
                <w:lang w:eastAsia="ru-RU"/>
              </w:rPr>
            </w:pPr>
          </w:p>
        </w:tc>
        <w:tc>
          <w:tcPr>
            <w:tcW w:w="616" w:type="pct"/>
            <w:vMerge w:val="restart"/>
          </w:tcPr>
          <w:p w:rsidR="00EF7D83" w:rsidRDefault="00EF7D83" w:rsidP="00EF7D83">
            <w:pPr>
              <w:spacing w:after="0" w:line="240" w:lineRule="auto"/>
              <w:jc w:val="center"/>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ОК 08</w:t>
            </w:r>
          </w:p>
          <w:p w:rsidR="00746BD6" w:rsidRDefault="00746BD6" w:rsidP="00EF7D8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746BD6" w:rsidRDefault="00746BD6" w:rsidP="00EF7D8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746BD6" w:rsidRPr="00EF7D83" w:rsidRDefault="00746BD6" w:rsidP="00EF7D83">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0" w:line="240" w:lineRule="auto"/>
              <w:jc w:val="center"/>
              <w:rPr>
                <w:rFonts w:ascii="Times New Roman" w:eastAsia="Times New Roman" w:hAnsi="Times New Roman" w:cs="Times New Roman"/>
                <w:b/>
                <w:i/>
                <w:color w:val="0D0D0D"/>
                <w:lang w:eastAsia="ru-RU"/>
              </w:rPr>
            </w:pPr>
          </w:p>
        </w:tc>
      </w:tr>
      <w:tr w:rsidR="00EF7D83" w:rsidRPr="00EF7D83" w:rsidTr="00EF7D83">
        <w:trPr>
          <w:trHeight w:val="377"/>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i/>
                <w:color w:val="0D0D0D"/>
                <w:lang w:eastAsia="ru-RU"/>
              </w:rPr>
            </w:pPr>
          </w:p>
        </w:tc>
        <w:tc>
          <w:tcPr>
            <w:tcW w:w="3052" w:type="pct"/>
          </w:tcPr>
          <w:p w:rsidR="00EF7D83" w:rsidRPr="00EF7D83" w:rsidRDefault="00EF7D83" w:rsidP="007F4846">
            <w:pPr>
              <w:numPr>
                <w:ilvl w:val="0"/>
                <w:numId w:val="4"/>
              </w:numPr>
              <w:spacing w:after="0" w:line="240" w:lineRule="auto"/>
              <w:contextualSpacing/>
              <w:jc w:val="both"/>
              <w:rPr>
                <w:rFonts w:ascii="Times New Roman" w:eastAsia="Times New Roman" w:hAnsi="Times New Roman" w:cs="Times New Roman"/>
                <w:bCs/>
                <w:color w:val="0D0D0D"/>
                <w:lang w:val="x-none" w:eastAsia="x-none"/>
              </w:rPr>
            </w:pPr>
            <w:r w:rsidRPr="00EF7D83">
              <w:rPr>
                <w:rFonts w:ascii="Times New Roman" w:eastAsia="Times New Roman" w:hAnsi="Times New Roman" w:cs="Times New Roman"/>
                <w:bCs/>
                <w:color w:val="0D0D0D"/>
                <w:lang w:val="x-none" w:eastAsia="x-none"/>
              </w:rPr>
              <w:t xml:space="preserve"> Средства физической культуры для сохранения и укрепления здоровья в процессе профессиональной деятельности.</w:t>
            </w:r>
          </w:p>
        </w:tc>
        <w:tc>
          <w:tcPr>
            <w:tcW w:w="610" w:type="pct"/>
            <w:vMerge w:val="restart"/>
            <w:vAlign w:val="center"/>
          </w:tcPr>
          <w:p w:rsidR="00EF7D83" w:rsidRPr="00EF7D83" w:rsidRDefault="00416036" w:rsidP="00EF7D83">
            <w:pPr>
              <w:suppressAutoHyphens/>
              <w:spacing w:after="200" w:line="276" w:lineRule="auto"/>
              <w:jc w:val="center"/>
              <w:rPr>
                <w:rFonts w:ascii="Times New Roman" w:eastAsia="Times New Roman" w:hAnsi="Times New Roman" w:cs="Times New Roman"/>
                <w:bCs/>
                <w:iCs/>
                <w:color w:val="0D0D0D"/>
                <w:lang w:eastAsia="ru-RU"/>
              </w:rPr>
            </w:pPr>
            <w:r>
              <w:rPr>
                <w:rFonts w:ascii="Times New Roman" w:eastAsia="Times New Roman" w:hAnsi="Times New Roman" w:cs="Times New Roman"/>
                <w:bCs/>
                <w:iCs/>
                <w:color w:val="0D0D0D"/>
                <w:lang w:eastAsia="ru-RU"/>
              </w:rPr>
              <w:t>6</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i/>
                <w:color w:val="0D0D0D"/>
                <w:lang w:eastAsia="ru-RU"/>
              </w:rPr>
            </w:pPr>
          </w:p>
        </w:tc>
      </w:tr>
      <w:tr w:rsidR="00EF7D83" w:rsidRPr="00EF7D83" w:rsidTr="00EF7D83">
        <w:trPr>
          <w:trHeight w:val="20"/>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i/>
                <w:color w:val="0D0D0D"/>
                <w:lang w:eastAsia="ru-RU"/>
              </w:rPr>
            </w:pPr>
          </w:p>
        </w:tc>
        <w:tc>
          <w:tcPr>
            <w:tcW w:w="3052" w:type="pct"/>
          </w:tcPr>
          <w:p w:rsidR="00EF7D83" w:rsidRPr="00EF7D83" w:rsidRDefault="00EF7D83" w:rsidP="007F4846">
            <w:pPr>
              <w:numPr>
                <w:ilvl w:val="0"/>
                <w:numId w:val="4"/>
              </w:numPr>
              <w:spacing w:after="0" w:line="240" w:lineRule="auto"/>
              <w:contextualSpacing/>
              <w:jc w:val="both"/>
              <w:rPr>
                <w:rFonts w:ascii="Times New Roman" w:eastAsia="Times New Roman" w:hAnsi="Times New Roman" w:cs="Times New Roman"/>
                <w:bCs/>
                <w:color w:val="0D0D0D"/>
                <w:lang w:val="x-none" w:eastAsia="x-none"/>
              </w:rPr>
            </w:pPr>
            <w:r w:rsidRPr="00EF7D83">
              <w:rPr>
                <w:rFonts w:ascii="Times New Roman" w:eastAsia="Times New Roman" w:hAnsi="Times New Roman" w:cs="Times New Roman"/>
                <w:bCs/>
                <w:color w:val="0D0D0D"/>
                <w:lang w:val="x-none" w:eastAsia="x-none"/>
              </w:rPr>
              <w:t>Зоны риска физического здоровья воспитателя.</w:t>
            </w:r>
          </w:p>
        </w:tc>
        <w:tc>
          <w:tcPr>
            <w:tcW w:w="610" w:type="pct"/>
            <w:vMerge/>
            <w:vAlign w:val="center"/>
          </w:tcPr>
          <w:p w:rsidR="00EF7D83" w:rsidRPr="00EF7D83" w:rsidRDefault="00EF7D83" w:rsidP="00EF7D83">
            <w:pPr>
              <w:suppressAutoHyphens/>
              <w:spacing w:after="200" w:line="276" w:lineRule="auto"/>
              <w:jc w:val="both"/>
              <w:rPr>
                <w:rFonts w:ascii="Times New Roman" w:eastAsia="Times New Roman" w:hAnsi="Times New Roman" w:cs="Times New Roman"/>
                <w:bCs/>
                <w:i/>
                <w:i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i/>
                <w:color w:val="0D0D0D"/>
                <w:lang w:eastAsia="ru-RU"/>
              </w:rPr>
            </w:pPr>
          </w:p>
        </w:tc>
      </w:tr>
      <w:tr w:rsidR="00EF7D83" w:rsidRPr="00EF7D83" w:rsidTr="00EF7D83">
        <w:trPr>
          <w:trHeight w:val="106"/>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i/>
                <w:color w:val="0D0D0D"/>
                <w:lang w:eastAsia="ru-RU"/>
              </w:rPr>
            </w:pPr>
          </w:p>
        </w:tc>
        <w:tc>
          <w:tcPr>
            <w:tcW w:w="3052" w:type="pct"/>
          </w:tcPr>
          <w:p w:rsidR="00EF7D83" w:rsidRPr="00EF7D83" w:rsidRDefault="00EF7D83" w:rsidP="007F4846">
            <w:pPr>
              <w:numPr>
                <w:ilvl w:val="0"/>
                <w:numId w:val="4"/>
              </w:numPr>
              <w:spacing w:after="0" w:line="240" w:lineRule="auto"/>
              <w:contextualSpacing/>
              <w:jc w:val="both"/>
              <w:rPr>
                <w:rFonts w:ascii="Times New Roman" w:eastAsia="Times New Roman" w:hAnsi="Times New Roman" w:cs="Times New Roman"/>
                <w:bCs/>
                <w:color w:val="0D0D0D"/>
                <w:lang w:val="x-none" w:eastAsia="x-none"/>
              </w:rPr>
            </w:pPr>
            <w:r w:rsidRPr="00EF7D83">
              <w:rPr>
                <w:rFonts w:ascii="Times New Roman" w:eastAsia="Times New Roman" w:hAnsi="Times New Roman" w:cs="Times New Roman"/>
                <w:bCs/>
                <w:color w:val="0D0D0D"/>
                <w:lang w:val="x-none" w:eastAsia="x-none"/>
              </w:rPr>
              <w:t>Средства профилактики перенапряжения, стресса</w:t>
            </w:r>
          </w:p>
        </w:tc>
        <w:tc>
          <w:tcPr>
            <w:tcW w:w="610" w:type="pct"/>
            <w:vMerge/>
            <w:vAlign w:val="center"/>
          </w:tcPr>
          <w:p w:rsidR="00EF7D83" w:rsidRPr="00EF7D83" w:rsidRDefault="00EF7D83" w:rsidP="00EF7D83">
            <w:pPr>
              <w:suppressAutoHyphens/>
              <w:spacing w:after="0" w:line="276" w:lineRule="auto"/>
              <w:jc w:val="both"/>
              <w:rPr>
                <w:rFonts w:ascii="Times New Roman" w:eastAsia="Times New Roman" w:hAnsi="Times New Roman" w:cs="Times New Roman"/>
                <w:bCs/>
                <w:i/>
                <w:i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i/>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2. </w:t>
            </w:r>
            <w:r w:rsidRPr="00EF7D83">
              <w:rPr>
                <w:rFonts w:ascii="Times New Roman" w:eastAsia="Times New Roman" w:hAnsi="Times New Roman" w:cs="Times New Roman"/>
                <w:b/>
                <w:color w:val="0D0D0D"/>
                <w:lang w:eastAsia="ru-RU"/>
              </w:rPr>
              <w:t>Комплекс ОРУ для лёгкой атлетики</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1.</w:t>
            </w:r>
            <w:r w:rsidRPr="00EF7D83">
              <w:rPr>
                <w:rFonts w:ascii="Times New Roman" w:eastAsia="Times New Roman" w:hAnsi="Times New Roman" w:cs="Times New Roman"/>
                <w:color w:val="0D0D0D"/>
                <w:lang w:eastAsia="ru-RU"/>
              </w:rPr>
              <w:t xml:space="preserve"> Комплекс ОРУ для лёгкой атлетики. Бег по пересечённой местности. Совершенствование  техники специально беговых упражнений.</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3. </w:t>
            </w:r>
            <w:r w:rsidRPr="00EF7D83">
              <w:rPr>
                <w:rFonts w:ascii="Times New Roman" w:eastAsia="Times New Roman" w:hAnsi="Times New Roman" w:cs="Times New Roman"/>
                <w:b/>
                <w:color w:val="0D0D0D"/>
                <w:lang w:eastAsia="ru-RU"/>
              </w:rPr>
              <w:t>Бег на короткие дистанции</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200" w:line="276"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w:t>
            </w:r>
            <w:r w:rsidRPr="00EF7D83">
              <w:rPr>
                <w:rFonts w:ascii="Times New Roman" w:eastAsia="Times New Roman" w:hAnsi="Times New Roman" w:cs="Times New Roman"/>
                <w:color w:val="0D0D0D"/>
                <w:lang w:eastAsia="ru-RU"/>
              </w:rPr>
              <w:t xml:space="preserve"> Бег на короткие дистанции. Старт из разных </w:t>
            </w:r>
            <w:proofErr w:type="spellStart"/>
            <w:r w:rsidRPr="00EF7D83">
              <w:rPr>
                <w:rFonts w:ascii="Times New Roman" w:eastAsia="Times New Roman" w:hAnsi="Times New Roman" w:cs="Times New Roman"/>
                <w:color w:val="0D0D0D"/>
                <w:lang w:eastAsia="ru-RU"/>
              </w:rPr>
              <w:t>И.п</w:t>
            </w:r>
            <w:proofErr w:type="spellEnd"/>
            <w:r w:rsidRPr="00EF7D83">
              <w:rPr>
                <w:rFonts w:ascii="Times New Roman" w:eastAsia="Times New Roman" w:hAnsi="Times New Roman" w:cs="Times New Roman"/>
                <w:color w:val="0D0D0D"/>
                <w:lang w:eastAsia="ru-RU"/>
              </w:rPr>
              <w:t>. Совершенствование техники выполнения специально беговых упражнений. Развитие скоростных качеств. Бег 100 метров</w:t>
            </w:r>
          </w:p>
        </w:tc>
        <w:tc>
          <w:tcPr>
            <w:tcW w:w="610" w:type="pct"/>
            <w:vAlign w:val="center"/>
          </w:tcPr>
          <w:p w:rsidR="00EF7D83" w:rsidRPr="00EF7D83" w:rsidRDefault="00416036" w:rsidP="00EF7D83">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4. </w:t>
            </w:r>
            <w:r w:rsidRPr="00EF7D83">
              <w:rPr>
                <w:rFonts w:ascii="Times New Roman" w:eastAsia="Times New Roman" w:hAnsi="Times New Roman" w:cs="Times New Roman"/>
                <w:b/>
                <w:color w:val="0D0D0D"/>
                <w:lang w:eastAsia="ru-RU"/>
              </w:rPr>
              <w:t>Прыжки в длину с разбега</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255"/>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tabs>
                <w:tab w:val="left" w:pos="690"/>
              </w:tabs>
              <w:spacing w:after="0" w:line="240" w:lineRule="auto"/>
              <w:jc w:val="both"/>
              <w:rPr>
                <w:rFonts w:ascii="Times New Roman" w:eastAsia="Times New Roman" w:hAnsi="Times New Roman" w:cs="Times New Roman"/>
                <w:color w:val="0D0D0D"/>
                <w:lang w:eastAsia="ru-RU"/>
              </w:rPr>
            </w:pPr>
            <w:r w:rsidRPr="00EF7D83">
              <w:rPr>
                <w:rFonts w:ascii="Times New Roman" w:eastAsia="Times New Roman" w:hAnsi="Times New Roman" w:cs="Times New Roman"/>
                <w:b/>
                <w:color w:val="0D0D0D"/>
                <w:lang w:eastAsia="ru-RU"/>
              </w:rPr>
              <w:t>Практическое занятие 3.</w:t>
            </w:r>
            <w:r w:rsidRPr="00EF7D83">
              <w:rPr>
                <w:rFonts w:ascii="Times New Roman" w:eastAsia="Times New Roman" w:hAnsi="Times New Roman" w:cs="Times New Roman"/>
                <w:color w:val="0D0D0D"/>
                <w:lang w:eastAsia="ru-RU"/>
              </w:rPr>
              <w:t xml:space="preserve"> Отработка техники прыжка в длину с разбега способом «согнув ноги». Выполнение подводящих упражнений</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 xml:space="preserve">Тема 5. </w:t>
            </w:r>
            <w:r w:rsidRPr="00EF7D83">
              <w:rPr>
                <w:rFonts w:ascii="Times New Roman" w:eastAsia="Times New Roman" w:hAnsi="Times New Roman" w:cs="Times New Roman"/>
                <w:b/>
                <w:color w:val="0D0D0D"/>
                <w:lang w:eastAsia="ru-RU"/>
              </w:rPr>
              <w:t>Метание мяча</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w:t>
            </w:r>
            <w:r w:rsidRPr="00EF7D83">
              <w:rPr>
                <w:rFonts w:ascii="Times New Roman" w:eastAsia="Times New Roman" w:hAnsi="Times New Roman" w:cs="Times New Roman"/>
                <w:color w:val="0D0D0D"/>
                <w:lang w:eastAsia="ru-RU"/>
              </w:rPr>
              <w:t xml:space="preserve"> Совершенствование техники метания малого мяча. Метание небольших предметов до 80-100 гр. на дальность. Метания мяча в вертикальную и горизонтальную цель. Метание мяча с </w:t>
            </w:r>
            <w:proofErr w:type="gramStart"/>
            <w:r w:rsidRPr="00EF7D83">
              <w:rPr>
                <w:rFonts w:ascii="Times New Roman" w:eastAsia="Times New Roman" w:hAnsi="Times New Roman" w:cs="Times New Roman"/>
                <w:color w:val="0D0D0D"/>
                <w:lang w:eastAsia="ru-RU"/>
              </w:rPr>
              <w:t>места  в</w:t>
            </w:r>
            <w:proofErr w:type="gramEnd"/>
            <w:r w:rsidRPr="00EF7D83">
              <w:rPr>
                <w:rFonts w:ascii="Times New Roman" w:eastAsia="Times New Roman" w:hAnsi="Times New Roman" w:cs="Times New Roman"/>
                <w:color w:val="0D0D0D"/>
                <w:lang w:eastAsia="ru-RU"/>
              </w:rPr>
              <w:t xml:space="preserve"> цель и  с разбега на дальность. </w:t>
            </w:r>
          </w:p>
        </w:tc>
        <w:tc>
          <w:tcPr>
            <w:tcW w:w="610" w:type="pct"/>
            <w:vAlign w:val="center"/>
          </w:tcPr>
          <w:p w:rsidR="00EF7D83" w:rsidRPr="00EF7D83" w:rsidRDefault="00416036" w:rsidP="00EF7D83">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6. </w:t>
            </w:r>
            <w:r w:rsidRPr="00EF7D83">
              <w:rPr>
                <w:rFonts w:ascii="Times New Roman" w:eastAsia="Times New Roman" w:hAnsi="Times New Roman" w:cs="Times New Roman"/>
                <w:b/>
                <w:color w:val="0D0D0D"/>
                <w:lang w:eastAsia="ru-RU"/>
              </w:rPr>
              <w:t>Спортивная ходьба</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w:t>
            </w:r>
            <w:r w:rsidRPr="00EF7D83">
              <w:rPr>
                <w:rFonts w:ascii="Times New Roman" w:eastAsia="Times New Roman" w:hAnsi="Times New Roman" w:cs="Times New Roman"/>
                <w:color w:val="0D0D0D"/>
                <w:lang w:eastAsia="ru-RU"/>
              </w:rPr>
              <w:t xml:space="preserve"> Упражнения, способствующие овладению техникой спортивной ходьбы. Прохождение дистанции 400 м. </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7. </w:t>
            </w:r>
            <w:r w:rsidRPr="00EF7D83">
              <w:rPr>
                <w:rFonts w:ascii="Times New Roman" w:eastAsia="Times New Roman" w:hAnsi="Times New Roman" w:cs="Times New Roman"/>
                <w:b/>
                <w:color w:val="0D0D0D"/>
                <w:lang w:eastAsia="ru-RU"/>
              </w:rPr>
              <w:t>Эстафетный бег</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6.</w:t>
            </w:r>
            <w:r w:rsidRPr="00EF7D83">
              <w:rPr>
                <w:rFonts w:ascii="Times New Roman" w:eastAsia="Times New Roman" w:hAnsi="Times New Roman" w:cs="Times New Roman"/>
                <w:color w:val="0D0D0D"/>
                <w:lang w:eastAsia="ru-RU"/>
              </w:rPr>
              <w:t xml:space="preserve"> Совершенствование техники передачи эстафетной палочки. Эстафета 4х100 м. Бег в командах</w:t>
            </w:r>
          </w:p>
        </w:tc>
        <w:tc>
          <w:tcPr>
            <w:tcW w:w="610" w:type="pct"/>
            <w:vAlign w:val="center"/>
          </w:tcPr>
          <w:p w:rsidR="00EF7D83" w:rsidRPr="00EF7D83" w:rsidRDefault="00416036" w:rsidP="00EF7D83">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70"/>
        </w:trPr>
        <w:tc>
          <w:tcPr>
            <w:tcW w:w="722" w:type="pct"/>
            <w:vMerge w:val="restart"/>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8. </w:t>
            </w:r>
            <w:r w:rsidRPr="00EF7D83">
              <w:rPr>
                <w:rFonts w:ascii="Times New Roman" w:eastAsia="Times New Roman" w:hAnsi="Times New Roman" w:cs="Times New Roman"/>
                <w:b/>
                <w:color w:val="0D0D0D"/>
                <w:lang w:eastAsia="ru-RU"/>
              </w:rPr>
              <w:t>Бег на средние и длинные     дистанции</w:t>
            </w: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F7D83" w:rsidRPr="00EF7D83" w:rsidRDefault="00EF7D83"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F7D83" w:rsidRPr="00EF7D83" w:rsidRDefault="00EF7D83" w:rsidP="00EF7D83">
            <w:pPr>
              <w:spacing w:after="200" w:line="276" w:lineRule="auto"/>
              <w:jc w:val="center"/>
              <w:rPr>
                <w:rFonts w:ascii="Times New Roman" w:eastAsia="Times New Roman" w:hAnsi="Times New Roman" w:cs="Times New Roman"/>
                <w:b/>
                <w:color w:val="0D0D0D"/>
                <w:lang w:eastAsia="ru-RU"/>
              </w:rPr>
            </w:pPr>
          </w:p>
        </w:tc>
      </w:tr>
      <w:tr w:rsidR="00EF7D83" w:rsidRPr="00EF7D83" w:rsidTr="00EF7D83">
        <w:trPr>
          <w:trHeight w:val="20"/>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F7D83" w:rsidRPr="00EF7D83" w:rsidRDefault="00EF7D83"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EF7D83" w:rsidRPr="00EF7D83" w:rsidTr="00EF7D83">
        <w:trPr>
          <w:trHeight w:val="552"/>
        </w:trPr>
        <w:tc>
          <w:tcPr>
            <w:tcW w:w="722" w:type="pct"/>
            <w:vMerge/>
          </w:tcPr>
          <w:p w:rsidR="00EF7D83" w:rsidRPr="00EF7D83" w:rsidRDefault="00EF7D83" w:rsidP="00EF7D83">
            <w:pPr>
              <w:spacing w:after="0" w:line="240" w:lineRule="auto"/>
              <w:rPr>
                <w:rFonts w:ascii="Times New Roman" w:eastAsia="Times New Roman" w:hAnsi="Times New Roman" w:cs="Times New Roman"/>
                <w:b/>
                <w:bCs/>
                <w:color w:val="0D0D0D"/>
                <w:lang w:eastAsia="ru-RU"/>
              </w:rPr>
            </w:pPr>
          </w:p>
        </w:tc>
        <w:tc>
          <w:tcPr>
            <w:tcW w:w="3052" w:type="pct"/>
          </w:tcPr>
          <w:p w:rsidR="00EF7D83" w:rsidRPr="00EF7D83" w:rsidRDefault="00EF7D83"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7.</w:t>
            </w:r>
            <w:r w:rsidRPr="00EF7D83">
              <w:rPr>
                <w:rFonts w:ascii="Times New Roman" w:eastAsia="Times New Roman" w:hAnsi="Times New Roman" w:cs="Times New Roman"/>
                <w:color w:val="0D0D0D"/>
                <w:lang w:eastAsia="ru-RU"/>
              </w:rPr>
              <w:t xml:space="preserve"> Упражнения, способствующие овладению техникой бега на средние дистанции. Совершенствование техники высокого старта. Бег с высокого старта и финиширование. </w:t>
            </w:r>
            <w:r w:rsidRPr="00EF7D83">
              <w:rPr>
                <w:rFonts w:ascii="Times New Roman" w:eastAsia="Times New Roman" w:hAnsi="Times New Roman" w:cs="Times New Roman"/>
                <w:bCs/>
                <w:color w:val="0D0D0D"/>
                <w:lang w:eastAsia="ru-RU"/>
              </w:rPr>
              <w:t>Бег 1000 метров на время</w:t>
            </w:r>
          </w:p>
        </w:tc>
        <w:tc>
          <w:tcPr>
            <w:tcW w:w="610" w:type="pct"/>
            <w:vAlign w:val="center"/>
          </w:tcPr>
          <w:p w:rsidR="00EF7D83" w:rsidRPr="00EF7D83" w:rsidRDefault="00416036" w:rsidP="00EF7D83">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F7D83">
            <w:pPr>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9. </w:t>
            </w:r>
            <w:r w:rsidRPr="00EF7D83">
              <w:rPr>
                <w:rFonts w:ascii="Times New Roman" w:eastAsia="Times New Roman" w:hAnsi="Times New Roman" w:cs="Times New Roman"/>
                <w:b/>
                <w:color w:val="0D0D0D"/>
                <w:lang w:eastAsia="ru-RU"/>
              </w:rPr>
              <w:t>Подвижные игры с элементами лёгкой атлетики</w:t>
            </w:r>
          </w:p>
        </w:tc>
        <w:tc>
          <w:tcPr>
            <w:tcW w:w="3052" w:type="pct"/>
          </w:tcPr>
          <w:p w:rsidR="002F246F" w:rsidRPr="00EF7D83" w:rsidRDefault="002F246F" w:rsidP="00EF7D83">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F7D83">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F7D83">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F7D83">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F7D83">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F7D83">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F7D83">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878"/>
        </w:trPr>
        <w:tc>
          <w:tcPr>
            <w:tcW w:w="722" w:type="pct"/>
            <w:vMerge/>
          </w:tcPr>
          <w:p w:rsidR="002F246F" w:rsidRPr="00EF7D83" w:rsidRDefault="002F246F" w:rsidP="00EF7D83">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F7D83">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8.</w:t>
            </w:r>
            <w:r w:rsidRPr="00EF7D83">
              <w:rPr>
                <w:rFonts w:ascii="Times New Roman" w:eastAsia="Times New Roman" w:hAnsi="Times New Roman" w:cs="Times New Roman"/>
                <w:color w:val="0D0D0D"/>
                <w:lang w:eastAsia="ru-RU"/>
              </w:rPr>
              <w:t xml:space="preserve"> Подвижные игры с элементами бега, прыжками и эстафеты. Организация и проведение  подвижных игр</w:t>
            </w:r>
          </w:p>
        </w:tc>
        <w:tc>
          <w:tcPr>
            <w:tcW w:w="610" w:type="pct"/>
            <w:vAlign w:val="center"/>
          </w:tcPr>
          <w:p w:rsidR="002F246F" w:rsidRPr="00EF7D83" w:rsidRDefault="002F246F" w:rsidP="00EF7D83">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2F246F" w:rsidRPr="00EF7D83" w:rsidRDefault="002F246F" w:rsidP="00EF7D83">
            <w:pPr>
              <w:spacing w:after="200" w:line="276" w:lineRule="auto"/>
              <w:jc w:val="center"/>
              <w:rPr>
                <w:rFonts w:ascii="Times New Roman" w:eastAsia="Times New Roman" w:hAnsi="Times New Roman" w:cs="Times New Roman"/>
                <w:b/>
                <w:bCs/>
                <w:color w:val="0D0D0D"/>
                <w:lang w:eastAsia="ru-RU"/>
              </w:rPr>
            </w:pPr>
          </w:p>
        </w:tc>
      </w:tr>
      <w:tr w:rsidR="002F246F" w:rsidRPr="00EF7D83" w:rsidTr="00E16D46">
        <w:trPr>
          <w:trHeight w:val="295"/>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5</w:t>
            </w:r>
          </w:p>
        </w:tc>
        <w:tc>
          <w:tcPr>
            <w:tcW w:w="616" w:type="pct"/>
            <w:vMerge/>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РАЗДЕ</w:t>
            </w:r>
            <w:r>
              <w:rPr>
                <w:rFonts w:ascii="Times New Roman" w:eastAsia="Times New Roman" w:hAnsi="Times New Roman" w:cs="Times New Roman"/>
                <w:b/>
                <w:color w:val="0D0D0D"/>
                <w:lang w:eastAsia="ru-RU"/>
              </w:rPr>
              <w:t>Л 2. СПОРТИВНЫЕ ИГРЫ (БАСКЕТБОЛ</w:t>
            </w:r>
            <w:r w:rsidRPr="00EF7D83">
              <w:rPr>
                <w:rFonts w:ascii="Times New Roman" w:eastAsia="Times New Roman" w:hAnsi="Times New Roman" w:cs="Times New Roman"/>
                <w:b/>
                <w:color w:val="0D0D0D"/>
                <w:lang w:eastAsia="ru-RU"/>
              </w:rPr>
              <w:t>)</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23</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Тема 10. Передвижение, остановки, повороты</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9.</w:t>
            </w:r>
            <w:r w:rsidRPr="00EF7D83">
              <w:rPr>
                <w:rFonts w:ascii="Times New Roman" w:eastAsia="Times New Roman" w:hAnsi="Times New Roman" w:cs="Times New Roman"/>
                <w:color w:val="0D0D0D"/>
                <w:lang w:eastAsia="ru-RU"/>
              </w:rPr>
              <w:t xml:space="preserve"> Перемещение в стойке, остановка, повороты, ускорение. Овладение комбинациями передвижений. Передвижение в нападении и в защите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lastRenderedPageBreak/>
              <w:t xml:space="preserve">Тема 11. </w:t>
            </w:r>
            <w:r w:rsidRPr="00EF7D83">
              <w:rPr>
                <w:rFonts w:ascii="Times New Roman" w:eastAsia="Times New Roman" w:hAnsi="Times New Roman" w:cs="Times New Roman"/>
                <w:b/>
                <w:color w:val="0D0D0D"/>
                <w:lang w:eastAsia="ru-RU"/>
              </w:rPr>
              <w:t>Передачи мяча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10.</w:t>
            </w:r>
            <w:r w:rsidRPr="00EF7D83">
              <w:rPr>
                <w:rFonts w:ascii="Times New Roman" w:eastAsia="Times New Roman" w:hAnsi="Times New Roman" w:cs="Times New Roman"/>
                <w:color w:val="0D0D0D"/>
                <w:lang w:eastAsia="ru-RU"/>
              </w:rPr>
              <w:t xml:space="preserve"> Освоение передачи мяча отскоком от площадки, от груди, из – за головы, от плеча на месте и в движении. Овладение передачей мяча правой, левой рукой снизу.</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12. </w:t>
            </w:r>
            <w:r w:rsidRPr="00EF7D83">
              <w:rPr>
                <w:rFonts w:ascii="Times New Roman" w:eastAsia="Times New Roman" w:hAnsi="Times New Roman" w:cs="Times New Roman"/>
                <w:b/>
                <w:color w:val="0D0D0D"/>
                <w:lang w:eastAsia="ru-RU"/>
              </w:rPr>
              <w:t>Ведения мяча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11.</w:t>
            </w:r>
            <w:r w:rsidRPr="00EF7D83">
              <w:rPr>
                <w:rFonts w:ascii="Times New Roman" w:eastAsia="Times New Roman" w:hAnsi="Times New Roman" w:cs="Times New Roman"/>
                <w:color w:val="0D0D0D"/>
                <w:lang w:eastAsia="ru-RU"/>
              </w:rPr>
              <w:t xml:space="preserve"> Совершенствование техники ведения мяча в низкой, средней и высокой стойках левой, правой рукой  с изменением направления движения и скорости с сопротивлением и без сопротивления защитника, с изменением высоты отскока.</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 xml:space="preserve">Тема 13. </w:t>
            </w:r>
            <w:r w:rsidRPr="00EF7D83">
              <w:rPr>
                <w:rFonts w:ascii="Times New Roman" w:eastAsia="Times New Roman" w:hAnsi="Times New Roman" w:cs="Times New Roman"/>
                <w:b/>
                <w:color w:val="0D0D0D"/>
                <w:lang w:eastAsia="ru-RU"/>
              </w:rPr>
              <w:t>Бросок в корзину</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pacing w:after="0" w:line="240" w:lineRule="auto"/>
              <w:jc w:val="both"/>
              <w:rPr>
                <w:rFonts w:ascii="Times New Roman" w:eastAsia="Times New Roman" w:hAnsi="Times New Roman" w:cs="Times New Roman"/>
                <w:color w:val="0D0D0D"/>
                <w:lang w:eastAsia="ru-RU"/>
              </w:rPr>
            </w:pPr>
            <w:r w:rsidRPr="00EF7D83">
              <w:rPr>
                <w:rFonts w:ascii="Times New Roman" w:eastAsia="Times New Roman" w:hAnsi="Times New Roman" w:cs="Times New Roman"/>
                <w:b/>
                <w:color w:val="0D0D0D"/>
                <w:lang w:eastAsia="ru-RU"/>
              </w:rPr>
              <w:t>Практическое занятие 12.</w:t>
            </w:r>
            <w:r w:rsidRPr="00EF7D83">
              <w:rPr>
                <w:rFonts w:ascii="Times New Roman" w:eastAsia="Times New Roman" w:hAnsi="Times New Roman" w:cs="Times New Roman"/>
                <w:color w:val="0D0D0D"/>
                <w:lang w:eastAsia="ru-RU"/>
              </w:rPr>
              <w:t xml:space="preserve"> Совершенствование техники броска мяча в корзину в движении после ловли и ведения. Освоение техники штрафного броска. Действия защитников при штрафных бросках и разыгрывании спорных мячей.</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Тема 14. Индивидуальные,</w:t>
            </w:r>
          </w:p>
          <w:p w:rsidR="002F246F" w:rsidRPr="00EF7D83" w:rsidRDefault="002F246F"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групповые и командные действия</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tabs>
                <w:tab w:val="left" w:pos="690"/>
              </w:tabs>
              <w:spacing w:after="0" w:line="240" w:lineRule="auto"/>
              <w:jc w:val="both"/>
              <w:rPr>
                <w:rFonts w:ascii="Times New Roman" w:eastAsia="Times New Roman" w:hAnsi="Times New Roman" w:cs="Times New Roman"/>
                <w:i/>
                <w:color w:val="0D0D0D"/>
                <w:lang w:eastAsia="ru-RU"/>
              </w:rPr>
            </w:pPr>
            <w:r w:rsidRPr="00EF7D83">
              <w:rPr>
                <w:rFonts w:ascii="Times New Roman" w:eastAsia="Times New Roman" w:hAnsi="Times New Roman" w:cs="Times New Roman"/>
                <w:b/>
                <w:color w:val="0D0D0D"/>
                <w:lang w:eastAsia="ru-RU"/>
              </w:rPr>
              <w:t>Практическое занятие 13.</w:t>
            </w:r>
            <w:r w:rsidRPr="00EF7D83">
              <w:rPr>
                <w:rFonts w:ascii="Times New Roman" w:eastAsia="Times New Roman" w:hAnsi="Times New Roman" w:cs="Times New Roman"/>
                <w:color w:val="0D0D0D"/>
                <w:lang w:eastAsia="ru-RU"/>
              </w:rPr>
              <w:t xml:space="preserve"> Индивидуальные, групповые, командные, тактические действия в нападении и защите.</w:t>
            </w:r>
            <w:r w:rsidRPr="00EF7D83">
              <w:rPr>
                <w:rFonts w:ascii="Times New Roman" w:eastAsia="Times New Roman" w:hAnsi="Times New Roman" w:cs="Times New Roman"/>
                <w:i/>
                <w:color w:val="0D0D0D"/>
                <w:lang w:eastAsia="ru-RU"/>
              </w:rPr>
              <w:t xml:space="preserve"> </w:t>
            </w:r>
            <w:r w:rsidRPr="00EF7D83">
              <w:rPr>
                <w:rFonts w:ascii="Times New Roman" w:eastAsia="Times New Roman" w:hAnsi="Times New Roman" w:cs="Times New Roman"/>
                <w:color w:val="0D0D0D"/>
                <w:lang w:eastAsia="ru-RU"/>
              </w:rPr>
              <w:t>Овладение личной защиты на своей половине площадки и по всей площадке.</w:t>
            </w:r>
            <w:r w:rsidRPr="00EF7D83">
              <w:rPr>
                <w:rFonts w:ascii="Times New Roman" w:eastAsia="Times New Roman" w:hAnsi="Times New Roman" w:cs="Times New Roman"/>
                <w:i/>
                <w:color w:val="0D0D0D"/>
                <w:lang w:eastAsia="ru-RU"/>
              </w:rPr>
              <w:t xml:space="preserve"> </w:t>
            </w:r>
            <w:r w:rsidRPr="00EF7D83">
              <w:rPr>
                <w:rFonts w:ascii="Times New Roman" w:eastAsia="Times New Roman" w:hAnsi="Times New Roman" w:cs="Times New Roman"/>
                <w:bCs/>
                <w:color w:val="0D0D0D"/>
                <w:lang w:eastAsia="ru-RU"/>
              </w:rPr>
              <w:t>Д</w:t>
            </w:r>
            <w:r w:rsidRPr="00EF7D83">
              <w:rPr>
                <w:rFonts w:ascii="Times New Roman" w:eastAsia="Times New Roman" w:hAnsi="Times New Roman" w:cs="Times New Roman"/>
                <w:color w:val="0D0D0D"/>
                <w:lang w:eastAsia="ru-RU"/>
              </w:rPr>
              <w:t>вухсторонняя  игра.</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16D46">
        <w:trPr>
          <w:trHeight w:val="241"/>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5</w:t>
            </w:r>
          </w:p>
        </w:tc>
        <w:tc>
          <w:tcPr>
            <w:tcW w:w="616" w:type="pct"/>
            <w:vMerge/>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РАЗДЕЛ 3</w:t>
            </w:r>
            <w:r w:rsidRPr="00EF7D83">
              <w:rPr>
                <w:rFonts w:ascii="Times New Roman" w:eastAsia="Times New Roman" w:hAnsi="Times New Roman" w:cs="Times New Roman"/>
                <w:b/>
                <w:color w:val="0D0D0D"/>
                <w:lang w:eastAsia="ru-RU"/>
              </w:rPr>
              <w:t xml:space="preserve">. </w:t>
            </w:r>
            <w:r w:rsidRPr="00EF7D83">
              <w:rPr>
                <w:rFonts w:ascii="Times New Roman" w:eastAsia="Times New Roman" w:hAnsi="Times New Roman" w:cs="Times New Roman"/>
                <w:b/>
                <w:bCs/>
                <w:color w:val="0D0D0D"/>
                <w:lang w:eastAsia="ru-RU"/>
              </w:rPr>
              <w:t>ГИМНАСТИКА</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18</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15</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Физические упражнения</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uppressAutoHyphens/>
              <w:spacing w:after="0" w:line="240" w:lineRule="auto"/>
              <w:jc w:val="both"/>
              <w:rPr>
                <w:rFonts w:ascii="Times New Roman" w:eastAsia="Times New Roman" w:hAnsi="Times New Roman" w:cs="Times New Roman"/>
                <w:bCs/>
                <w:color w:val="0D0D0D"/>
                <w:lang w:eastAsia="ar-SA"/>
              </w:rPr>
            </w:pPr>
            <w:r w:rsidRPr="00EF7D83">
              <w:rPr>
                <w:rFonts w:ascii="Times New Roman" w:eastAsia="Times New Roman" w:hAnsi="Times New Roman" w:cs="Times New Roman"/>
                <w:b/>
                <w:color w:val="0D0D0D"/>
                <w:lang w:eastAsia="ru-RU"/>
              </w:rPr>
              <w:t>Практическое занятие 20.</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ТБ на занятиях гимнастикой. Строевые упражнения. Общеразвивающие упражнения с повышенной амплитудой с предметами и без предметов.</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21.</w:t>
            </w:r>
            <w:r w:rsidRPr="00EF7D83">
              <w:rPr>
                <w:rFonts w:ascii="Times New Roman" w:eastAsia="Times New Roman" w:hAnsi="Times New Roman" w:cs="Times New Roman"/>
                <w:color w:val="0D0D0D"/>
                <w:lang w:eastAsia="ru-RU"/>
              </w:rPr>
              <w:t xml:space="preserve"> Составление комплексов упражнений с гимнастической палкой, мячами, скакалками. Выполнение комплексов гимнастических упражнений на различные группы мышц.</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16</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Современные оздоровительные виды гимнастики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pacing w:after="0" w:line="240" w:lineRule="auto"/>
              <w:jc w:val="both"/>
              <w:rPr>
                <w:rFonts w:ascii="Times New Roman" w:eastAsia="Times New Roman" w:hAnsi="Times New Roman" w:cs="Times New Roman"/>
                <w:color w:val="0D0D0D"/>
                <w:lang w:eastAsia="ru-RU"/>
              </w:rPr>
            </w:pPr>
            <w:r w:rsidRPr="00EF7D83">
              <w:rPr>
                <w:rFonts w:ascii="Times New Roman" w:eastAsia="Times New Roman" w:hAnsi="Times New Roman" w:cs="Times New Roman"/>
                <w:b/>
                <w:color w:val="0D0D0D"/>
                <w:lang w:eastAsia="ru-RU"/>
              </w:rPr>
              <w:t>Практическое занятие 22.</w:t>
            </w:r>
            <w:r w:rsidRPr="00EF7D83">
              <w:rPr>
                <w:rFonts w:ascii="Times New Roman" w:eastAsia="Times New Roman" w:hAnsi="Times New Roman" w:cs="Times New Roman"/>
                <w:color w:val="0D0D0D"/>
                <w:lang w:eastAsia="ru-RU"/>
              </w:rPr>
              <w:t xml:space="preserve"> Освоение комплексов танцевальной аэробики, освоение комплексов атлетической гимнастики с использованием тренажеров, гантелей, скакалки, резиновых жгутов, гимнастической скамейки, шведской стенки.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17</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Акробатика</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23.</w:t>
            </w:r>
            <w:r w:rsidRPr="00EF7D83">
              <w:rPr>
                <w:rFonts w:ascii="Times New Roman" w:eastAsia="Times New Roman" w:hAnsi="Times New Roman" w:cs="Times New Roman"/>
                <w:color w:val="0D0D0D"/>
                <w:lang w:eastAsia="ru-RU"/>
              </w:rPr>
              <w:t xml:space="preserve"> Совершенствование техники выполнения акробатических упражнений. Кувырок вперед, кувырок назад, длинный кувырок вперед, стойка на лопатках, «мостик» из положения стоя с помощью и самостоятельно. Выполнение комбинации из нескольких элементов.</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24.</w:t>
            </w:r>
            <w:r w:rsidRPr="00EF7D83">
              <w:rPr>
                <w:rFonts w:ascii="Times New Roman" w:eastAsia="Times New Roman" w:hAnsi="Times New Roman" w:cs="Times New Roman"/>
                <w:color w:val="0D0D0D"/>
                <w:lang w:eastAsia="ru-RU"/>
              </w:rPr>
              <w:t xml:space="preserve"> Оценка техники в</w:t>
            </w:r>
            <w:r w:rsidRPr="00EF7D83">
              <w:rPr>
                <w:rFonts w:ascii="Times New Roman" w:eastAsia="Times New Roman" w:hAnsi="Times New Roman" w:cs="Times New Roman"/>
                <w:bCs/>
                <w:color w:val="0D0D0D"/>
                <w:lang w:eastAsia="ru-RU"/>
              </w:rPr>
              <w:t>ыполнения акробатической комбинации из 6-8 элементов</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16D46">
        <w:trPr>
          <w:trHeight w:val="307"/>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sidRPr="00E16D46">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РАЗДЕЛ 4</w:t>
            </w:r>
            <w:r w:rsidRPr="00EF7D83">
              <w:rPr>
                <w:rFonts w:ascii="Times New Roman" w:eastAsia="Times New Roman" w:hAnsi="Times New Roman" w:cs="Times New Roman"/>
                <w:b/>
                <w:color w:val="0D0D0D"/>
                <w:lang w:eastAsia="ru-RU"/>
              </w:rPr>
              <w:t xml:space="preserve">. </w:t>
            </w:r>
            <w:r w:rsidRPr="00EF7D83">
              <w:rPr>
                <w:rFonts w:ascii="Times New Roman" w:eastAsia="Times New Roman" w:hAnsi="Times New Roman" w:cs="Times New Roman"/>
                <w:b/>
                <w:bCs/>
                <w:color w:val="0D0D0D"/>
                <w:lang w:eastAsia="ru-RU"/>
              </w:rPr>
              <w:t>ЛЁГКАЯ АТЛЕТИКА</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21</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18</w:t>
            </w:r>
            <w:r w:rsidRPr="00EF7D83">
              <w:rPr>
                <w:rFonts w:ascii="Times New Roman" w:eastAsia="Times New Roman" w:hAnsi="Times New Roman" w:cs="Times New Roman"/>
                <w:b/>
                <w:bCs/>
                <w:color w:val="0D0D0D"/>
                <w:lang w:eastAsia="ru-RU"/>
              </w:rPr>
              <w:t>. Бег на короткие</w:t>
            </w:r>
          </w:p>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дистанции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828"/>
        </w:trPr>
        <w:tc>
          <w:tcPr>
            <w:tcW w:w="722" w:type="pct"/>
            <w:vMerge/>
            <w:tcBorders>
              <w:bottom w:val="single" w:sz="4" w:space="0" w:color="auto"/>
            </w:tcBorders>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E16D46" w:rsidRPr="00EF7D83" w:rsidRDefault="00E16D46" w:rsidP="00E16D46">
            <w:pPr>
              <w:tabs>
                <w:tab w:val="left" w:pos="720"/>
              </w:tabs>
              <w:spacing w:after="0" w:line="240" w:lineRule="auto"/>
              <w:jc w:val="both"/>
              <w:rPr>
                <w:rFonts w:ascii="Times New Roman" w:eastAsia="Times New Roman" w:hAnsi="Times New Roman" w:cs="Times New Roman"/>
                <w:color w:val="0D0D0D"/>
                <w:lang w:eastAsia="ru-RU"/>
              </w:rPr>
            </w:pPr>
            <w:r w:rsidRPr="00EF7D83">
              <w:rPr>
                <w:rFonts w:ascii="Times New Roman" w:eastAsia="Times New Roman" w:hAnsi="Times New Roman" w:cs="Times New Roman"/>
                <w:b/>
                <w:color w:val="0D0D0D"/>
                <w:lang w:eastAsia="ru-RU"/>
              </w:rPr>
              <w:t>Практическое занятие 25.</w:t>
            </w:r>
            <w:r w:rsidRPr="00EF7D83">
              <w:rPr>
                <w:rFonts w:ascii="Times New Roman" w:eastAsia="Times New Roman" w:hAnsi="Times New Roman" w:cs="Times New Roman"/>
                <w:color w:val="0D0D0D"/>
                <w:lang w:eastAsia="ru-RU"/>
              </w:rPr>
              <w:t xml:space="preserve"> Совершенствование техники б</w:t>
            </w:r>
            <w:r w:rsidRPr="00EF7D83">
              <w:rPr>
                <w:rFonts w:ascii="Times New Roman" w:eastAsia="Times New Roman" w:hAnsi="Times New Roman" w:cs="Times New Roman"/>
                <w:bCs/>
                <w:color w:val="0D0D0D"/>
                <w:lang w:eastAsia="ru-RU"/>
              </w:rPr>
              <w:t xml:space="preserve">ега на короткие дистанции 100 – 200 м. Низкий старт, старт из разных И. </w:t>
            </w:r>
            <w:proofErr w:type="gramStart"/>
            <w:r w:rsidRPr="00EF7D83">
              <w:rPr>
                <w:rFonts w:ascii="Times New Roman" w:eastAsia="Times New Roman" w:hAnsi="Times New Roman" w:cs="Times New Roman"/>
                <w:bCs/>
                <w:color w:val="0D0D0D"/>
                <w:lang w:eastAsia="ru-RU"/>
              </w:rPr>
              <w:t>П..</w:t>
            </w:r>
            <w:proofErr w:type="gramEnd"/>
            <w:r w:rsidRPr="00EF7D83">
              <w:rPr>
                <w:rFonts w:ascii="Times New Roman" w:eastAsia="Times New Roman" w:hAnsi="Times New Roman" w:cs="Times New Roman"/>
                <w:bCs/>
                <w:color w:val="0D0D0D"/>
                <w:lang w:eastAsia="ru-RU"/>
              </w:rPr>
              <w:t xml:space="preserve"> Старт, стартовый разбег, бег по дистанции, финиш. Отработка всех этапов бега.</w:t>
            </w:r>
          </w:p>
        </w:tc>
        <w:tc>
          <w:tcPr>
            <w:tcW w:w="610" w:type="pct"/>
            <w:tcBorders>
              <w:bottom w:val="single" w:sz="4" w:space="0" w:color="auto"/>
            </w:tcBorders>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Borders>
              <w:bottom w:val="single" w:sz="4" w:space="0" w:color="auto"/>
            </w:tcBorders>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19</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Кроссовая подготовка</w:t>
            </w:r>
          </w:p>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26.</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Выполнение спец. беговых упражнений, совершенствование  техники бега на выносливость, развитие общей выносливости</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Cs/>
                <w:color w:val="0D0D0D"/>
                <w:lang w:eastAsia="ru-RU"/>
              </w:rPr>
            </w:pPr>
            <w:r w:rsidRPr="00EF7D83">
              <w:rPr>
                <w:rFonts w:ascii="Times New Roman" w:eastAsia="Times New Roman" w:hAnsi="Times New Roman" w:cs="Times New Roman"/>
                <w:b/>
                <w:color w:val="0D0D0D"/>
                <w:lang w:eastAsia="ru-RU"/>
              </w:rPr>
              <w:t>Практическое занятие 27.</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Кросс по пересеченной местности 2000м</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20</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Прыжки в длину.</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28.</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Совершенствование техники прыжка в длину с места. Выполнение упражнений, способствующих овладению техникой прыжка в длину с разбега.</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21</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Эстафетный бег</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66"/>
        </w:trPr>
        <w:tc>
          <w:tcPr>
            <w:tcW w:w="722" w:type="pct"/>
            <w:vMerge/>
            <w:tcBorders>
              <w:bottom w:val="single" w:sz="4" w:space="0" w:color="auto"/>
            </w:tcBorders>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29.</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Совершенствование техники эстафетного бега. Техника передачи эстафетной палочки. Передача эстафетной палочки на месте и в движении</w:t>
            </w:r>
          </w:p>
        </w:tc>
        <w:tc>
          <w:tcPr>
            <w:tcW w:w="610" w:type="pct"/>
            <w:tcBorders>
              <w:bottom w:val="single" w:sz="4" w:space="0" w:color="auto"/>
            </w:tcBorders>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Borders>
              <w:bottom w:val="single" w:sz="4" w:space="0" w:color="auto"/>
            </w:tcBorders>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22</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Подвижные игры и эстафеты</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181C94">
        <w:trPr>
          <w:trHeight w:val="1114"/>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30.</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 xml:space="preserve">Игры преимущественно с бегом: «К своим флажкам», «Гуси-лебеди», «Два Мороза», «Команда быстроногих», «Вызов номеров». Игры преимущественно с прыжками: «Прыгающие воробышки», «Зайцы в огороде», «Волк </w:t>
            </w:r>
            <w:proofErr w:type="gramStart"/>
            <w:r w:rsidRPr="00EF7D83">
              <w:rPr>
                <w:rFonts w:ascii="Times New Roman" w:eastAsia="Times New Roman" w:hAnsi="Times New Roman" w:cs="Times New Roman"/>
                <w:bCs/>
                <w:color w:val="0D0D0D"/>
                <w:lang w:eastAsia="ru-RU"/>
              </w:rPr>
              <w:t>во рву</w:t>
            </w:r>
            <w:proofErr w:type="gramEnd"/>
            <w:r w:rsidRPr="00EF7D83">
              <w:rPr>
                <w:rFonts w:ascii="Times New Roman" w:eastAsia="Times New Roman" w:hAnsi="Times New Roman" w:cs="Times New Roman"/>
                <w:bCs/>
                <w:color w:val="0D0D0D"/>
                <w:lang w:eastAsia="ru-RU"/>
              </w:rPr>
              <w:t>», эстафета. Бег 100 метров</w:t>
            </w:r>
          </w:p>
        </w:tc>
        <w:tc>
          <w:tcPr>
            <w:tcW w:w="610" w:type="pct"/>
            <w:tcBorders>
              <w:bottom w:val="single" w:sz="4" w:space="0" w:color="auto"/>
            </w:tcBorders>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6</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181C94">
        <w:trPr>
          <w:trHeight w:val="199"/>
        </w:trPr>
        <w:tc>
          <w:tcPr>
            <w:tcW w:w="722" w:type="pct"/>
            <w:vMerge/>
            <w:tcBorders>
              <w:bottom w:val="single" w:sz="4" w:space="0" w:color="auto"/>
            </w:tcBorders>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tcBorders>
              <w:bottom w:val="single" w:sz="4" w:space="0" w:color="auto"/>
            </w:tcBorders>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5</w:t>
            </w:r>
          </w:p>
        </w:tc>
        <w:tc>
          <w:tcPr>
            <w:tcW w:w="616" w:type="pct"/>
            <w:vMerge/>
            <w:tcBorders>
              <w:bottom w:val="single" w:sz="4" w:space="0" w:color="auto"/>
            </w:tcBorders>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РАЗДЕЛ 5</w:t>
            </w:r>
            <w:r w:rsidRPr="00EF7D83">
              <w:rPr>
                <w:rFonts w:ascii="Times New Roman" w:eastAsia="Times New Roman" w:hAnsi="Times New Roman" w:cs="Times New Roman"/>
                <w:b/>
                <w:color w:val="0D0D0D"/>
                <w:lang w:eastAsia="ru-RU"/>
              </w:rPr>
              <w:t xml:space="preserve">. ГИМНАСТИКА </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34</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23</w:t>
            </w:r>
            <w:r w:rsidRPr="00EF7D83">
              <w:rPr>
                <w:rFonts w:ascii="Times New Roman" w:eastAsia="Times New Roman" w:hAnsi="Times New Roman" w:cs="Times New Roman"/>
                <w:b/>
                <w:bCs/>
                <w:color w:val="0D0D0D"/>
                <w:lang w:eastAsia="ru-RU"/>
              </w:rPr>
              <w:t>.</w:t>
            </w:r>
            <w:r w:rsidRPr="00EF7D83">
              <w:rPr>
                <w:rFonts w:ascii="Times New Roman" w:eastAsia="Times New Roman" w:hAnsi="Times New Roman" w:cs="Times New Roman"/>
                <w:b/>
                <w:color w:val="0D0D0D"/>
                <w:lang w:eastAsia="ru-RU"/>
              </w:rPr>
              <w:t xml:space="preserve"> Упражнения дыхательной гимнастики</w:t>
            </w:r>
            <w:r w:rsidRPr="00EF7D83">
              <w:rPr>
                <w:rFonts w:ascii="Times New Roman" w:eastAsia="Times New Roman" w:hAnsi="Times New Roman" w:cs="Times New Roman"/>
                <w:b/>
                <w:bCs/>
                <w:color w:val="0D0D0D"/>
                <w:lang w:eastAsia="ru-RU"/>
              </w:rPr>
              <w:t xml:space="preserve"> </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321"/>
        </w:trPr>
        <w:tc>
          <w:tcPr>
            <w:tcW w:w="722" w:type="pct"/>
            <w:vMerge/>
            <w:tcBorders>
              <w:bottom w:val="single" w:sz="4" w:space="0" w:color="auto"/>
            </w:tcBorders>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E16D46" w:rsidRPr="00EF7D83" w:rsidRDefault="00E16D46" w:rsidP="00E16D46">
            <w:pPr>
              <w:spacing w:after="0" w:line="240" w:lineRule="auto"/>
              <w:jc w:val="both"/>
              <w:rPr>
                <w:rFonts w:ascii="Times New Roman" w:eastAsia="Times New Roman" w:hAnsi="Times New Roman" w:cs="Times New Roman"/>
                <w:color w:val="0D0D0D"/>
                <w:lang w:eastAsia="ru-RU"/>
              </w:rPr>
            </w:pPr>
            <w:r w:rsidRPr="00EF7D83">
              <w:rPr>
                <w:rFonts w:ascii="Times New Roman" w:eastAsia="Times New Roman" w:hAnsi="Times New Roman" w:cs="Times New Roman"/>
                <w:b/>
                <w:color w:val="0D0D0D"/>
                <w:lang w:eastAsia="ru-RU"/>
              </w:rPr>
              <w:t>Практическое занятие 31.</w:t>
            </w:r>
            <w:r w:rsidRPr="00EF7D83">
              <w:rPr>
                <w:rFonts w:ascii="Times New Roman" w:eastAsia="Times New Roman" w:hAnsi="Times New Roman" w:cs="Times New Roman"/>
                <w:color w:val="0D0D0D"/>
                <w:lang w:eastAsia="ru-RU"/>
              </w:rPr>
              <w:t xml:space="preserve"> Выполнение комплексов упражнений, направленных на профилактику профессиональных заболеваний: комплексов дыхательных упражнений</w:t>
            </w:r>
          </w:p>
        </w:tc>
        <w:tc>
          <w:tcPr>
            <w:tcW w:w="610" w:type="pct"/>
            <w:tcBorders>
              <w:bottom w:val="single" w:sz="4" w:space="0" w:color="auto"/>
            </w:tcBorders>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Borders>
              <w:bottom w:val="single" w:sz="4" w:space="0" w:color="auto"/>
            </w:tcBorders>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24</w:t>
            </w:r>
            <w:r w:rsidRPr="00EF7D83">
              <w:rPr>
                <w:rFonts w:ascii="Times New Roman" w:eastAsia="Times New Roman" w:hAnsi="Times New Roman" w:cs="Times New Roman"/>
                <w:b/>
                <w:bCs/>
                <w:color w:val="0D0D0D"/>
                <w:lang w:eastAsia="ru-RU"/>
              </w:rPr>
              <w:t xml:space="preserve">. </w:t>
            </w:r>
            <w:proofErr w:type="spellStart"/>
            <w:r w:rsidRPr="00EF7D83">
              <w:rPr>
                <w:rFonts w:ascii="Times New Roman" w:eastAsia="Times New Roman" w:hAnsi="Times New Roman" w:cs="Times New Roman"/>
                <w:b/>
                <w:color w:val="0D0D0D"/>
                <w:lang w:eastAsia="ru-RU"/>
              </w:rPr>
              <w:t>Стрейтчинг</w:t>
            </w:r>
            <w:proofErr w:type="spellEnd"/>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134"/>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uppressAutoHyphens/>
              <w:spacing w:after="0" w:line="240" w:lineRule="auto"/>
              <w:jc w:val="both"/>
              <w:rPr>
                <w:rFonts w:ascii="Times New Roman" w:eastAsia="Times New Roman" w:hAnsi="Times New Roman" w:cs="Times New Roman"/>
                <w:bCs/>
                <w:color w:val="0D0D0D"/>
                <w:lang w:eastAsia="ar-SA"/>
              </w:rPr>
            </w:pPr>
            <w:r w:rsidRPr="00EF7D83">
              <w:rPr>
                <w:rFonts w:ascii="Times New Roman" w:eastAsia="Times New Roman" w:hAnsi="Times New Roman" w:cs="Times New Roman"/>
                <w:b/>
                <w:color w:val="0D0D0D"/>
                <w:lang w:eastAsia="ru-RU"/>
              </w:rPr>
              <w:t>Практическое занятие 32.</w:t>
            </w:r>
            <w:r w:rsidRPr="00EF7D83">
              <w:rPr>
                <w:rFonts w:ascii="Times New Roman" w:eastAsia="Times New Roman" w:hAnsi="Times New Roman" w:cs="Times New Roman"/>
                <w:color w:val="0D0D0D"/>
                <w:lang w:eastAsia="ru-RU"/>
              </w:rPr>
              <w:t xml:space="preserve"> Выполнение о</w:t>
            </w:r>
            <w:r w:rsidRPr="00EF7D83">
              <w:rPr>
                <w:rFonts w:ascii="Times New Roman" w:eastAsia="Times New Roman" w:hAnsi="Times New Roman" w:cs="Times New Roman"/>
                <w:color w:val="0D0D0D"/>
                <w:lang w:eastAsia="ar-SA"/>
              </w:rPr>
              <w:t>бщеразвивающих упражнений с повышенной амплитудой с предметами и без предметов.</w:t>
            </w:r>
            <w:r w:rsidRPr="00EF7D83">
              <w:rPr>
                <w:rFonts w:ascii="Times New Roman" w:eastAsia="Times New Roman" w:hAnsi="Times New Roman" w:cs="Times New Roman"/>
                <w:color w:val="0D0D0D"/>
                <w:lang w:eastAsia="ru-RU"/>
              </w:rPr>
              <w:t xml:space="preserve"> Комплекса упражнений с гимнастической палкой, мячами, скакалками. </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690"/>
              </w:tabs>
              <w:suppressAutoHyphens/>
              <w:spacing w:after="0" w:line="240" w:lineRule="auto"/>
              <w:jc w:val="both"/>
              <w:rPr>
                <w:rFonts w:ascii="Times New Roman" w:eastAsia="Times New Roman" w:hAnsi="Times New Roman" w:cs="Times New Roman"/>
                <w:color w:val="0D0D0D"/>
                <w:lang w:eastAsia="ar-SA"/>
              </w:rPr>
            </w:pPr>
            <w:r w:rsidRPr="00EF7D83">
              <w:rPr>
                <w:rFonts w:ascii="Times New Roman" w:eastAsia="Times New Roman" w:hAnsi="Times New Roman" w:cs="Times New Roman"/>
                <w:b/>
                <w:color w:val="0D0D0D"/>
                <w:lang w:eastAsia="ru-RU"/>
              </w:rPr>
              <w:t>Практическое занятие 33.</w:t>
            </w:r>
            <w:r w:rsidRPr="00EF7D83">
              <w:rPr>
                <w:rFonts w:ascii="Times New Roman" w:eastAsia="Times New Roman" w:hAnsi="Times New Roman" w:cs="Times New Roman"/>
                <w:color w:val="0D0D0D"/>
                <w:lang w:eastAsia="ru-RU"/>
              </w:rPr>
              <w:t xml:space="preserve"> Выполнение упражнений для развития гибкости. Комплекс гимнастических упражнений на укрепление мышц живота и спины.</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25</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Комплекс упражнений на развитие силой выносливости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34.</w:t>
            </w:r>
            <w:r w:rsidRPr="00EF7D83">
              <w:rPr>
                <w:rFonts w:ascii="Times New Roman" w:eastAsia="Times New Roman" w:hAnsi="Times New Roman" w:cs="Times New Roman"/>
                <w:color w:val="0D0D0D"/>
                <w:lang w:eastAsia="ru-RU"/>
              </w:rPr>
              <w:t xml:space="preserve"> Освоение комплексов аэробики, степ-аэробики.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26</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Комплекс упражнений на развитие  координации движений</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35.</w:t>
            </w:r>
            <w:r w:rsidRPr="00EF7D83">
              <w:rPr>
                <w:rFonts w:ascii="Times New Roman" w:eastAsia="Times New Roman" w:hAnsi="Times New Roman" w:cs="Times New Roman"/>
                <w:color w:val="0D0D0D"/>
                <w:lang w:eastAsia="ru-RU"/>
              </w:rPr>
              <w:t xml:space="preserve"> Выполнение комплекса упражнений для </w:t>
            </w:r>
            <w:proofErr w:type="gramStart"/>
            <w:r w:rsidRPr="00EF7D83">
              <w:rPr>
                <w:rFonts w:ascii="Times New Roman" w:eastAsia="Times New Roman" w:hAnsi="Times New Roman" w:cs="Times New Roman"/>
                <w:color w:val="0D0D0D"/>
                <w:lang w:eastAsia="ru-RU"/>
              </w:rPr>
              <w:t>развития  координации</w:t>
            </w:r>
            <w:proofErr w:type="gramEnd"/>
            <w:r w:rsidRPr="00EF7D83">
              <w:rPr>
                <w:rFonts w:ascii="Times New Roman" w:eastAsia="Times New Roman" w:hAnsi="Times New Roman" w:cs="Times New Roman"/>
                <w:color w:val="0D0D0D"/>
                <w:lang w:eastAsia="ru-RU"/>
              </w:rPr>
              <w:t xml:space="preserve"> движений. Подбор упражнений для развития координации движений детей дошкольного возраста.</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lastRenderedPageBreak/>
              <w:t>Тема 27</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Комплекс упражнений с использованием тренажеров</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36.</w:t>
            </w:r>
            <w:r w:rsidRPr="00EF7D83">
              <w:rPr>
                <w:rFonts w:ascii="Times New Roman" w:eastAsia="Times New Roman" w:hAnsi="Times New Roman" w:cs="Times New Roman"/>
                <w:color w:val="0D0D0D"/>
                <w:lang w:eastAsia="ru-RU"/>
              </w:rPr>
              <w:t xml:space="preserve"> Освоение комплексов с использованием тренажеров, гантелей, скакалки, резиновых жгутов, гимнастической скамейки, шведской стенки.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28</w:t>
            </w:r>
            <w:r w:rsidRPr="00EF7D83">
              <w:rPr>
                <w:rFonts w:ascii="Times New Roman" w:eastAsia="Times New Roman" w:hAnsi="Times New Roman" w:cs="Times New Roman"/>
                <w:b/>
                <w:bCs/>
                <w:color w:val="0D0D0D"/>
                <w:lang w:eastAsia="ru-RU"/>
              </w:rPr>
              <w:t xml:space="preserve">. Фитнес аэробика </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37.</w:t>
            </w:r>
            <w:r w:rsidRPr="00EF7D83">
              <w:rPr>
                <w:rFonts w:ascii="Times New Roman" w:eastAsia="Times New Roman" w:hAnsi="Times New Roman" w:cs="Times New Roman"/>
                <w:color w:val="0D0D0D"/>
                <w:lang w:eastAsia="ru-RU"/>
              </w:rPr>
              <w:t xml:space="preserve"> Выполнения комплекса ф</w:t>
            </w:r>
            <w:r w:rsidRPr="00EF7D83">
              <w:rPr>
                <w:rFonts w:ascii="Times New Roman" w:eastAsia="Times New Roman" w:hAnsi="Times New Roman" w:cs="Times New Roman"/>
                <w:bCs/>
                <w:color w:val="0D0D0D"/>
                <w:spacing w:val="-15"/>
                <w:lang w:eastAsia="x-none"/>
              </w:rPr>
              <w:t>итнес аэробики.</w:t>
            </w:r>
            <w:r w:rsidRPr="00EF7D83">
              <w:rPr>
                <w:rFonts w:ascii="Times New Roman" w:eastAsia="Times New Roman" w:hAnsi="Times New Roman" w:cs="Times New Roman"/>
                <w:color w:val="0D0D0D"/>
                <w:lang w:eastAsia="ru-RU"/>
              </w:rPr>
              <w:t xml:space="preserve"> Составление  и демонстрация комплекса индивидуальной тренировки.</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6</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41.</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iCs/>
                <w:color w:val="0D0D0D"/>
                <w:lang w:eastAsia="ru-RU"/>
              </w:rPr>
              <w:t xml:space="preserve">Передвижение на лыжах классическими и коньковыми ходами по пересечённой местности 2-5 км. </w:t>
            </w:r>
            <w:proofErr w:type="gramStart"/>
            <w:r w:rsidRPr="00EF7D83">
              <w:rPr>
                <w:rFonts w:ascii="Times New Roman" w:eastAsia="Times New Roman" w:hAnsi="Times New Roman" w:cs="Times New Roman"/>
                <w:bCs/>
                <w:color w:val="0D0D0D"/>
                <w:lang w:eastAsia="ru-RU"/>
              </w:rPr>
              <w:t>Проведение  подвижных</w:t>
            </w:r>
            <w:proofErr w:type="gramEnd"/>
            <w:r w:rsidRPr="00EF7D83">
              <w:rPr>
                <w:rFonts w:ascii="Times New Roman" w:eastAsia="Times New Roman" w:hAnsi="Times New Roman" w:cs="Times New Roman"/>
                <w:bCs/>
                <w:color w:val="0D0D0D"/>
                <w:lang w:eastAsia="ru-RU"/>
              </w:rPr>
              <w:t xml:space="preserve"> игр с элементами лыжной подготовки.</w:t>
            </w:r>
            <w:r w:rsidRPr="00EF7D83">
              <w:rPr>
                <w:rFonts w:ascii="Times New Roman" w:eastAsia="Times New Roman" w:hAnsi="Times New Roman" w:cs="Times New Roman"/>
                <w:bCs/>
                <w:iCs/>
                <w:color w:val="0D0D0D"/>
                <w:lang w:eastAsia="ru-RU"/>
              </w:rPr>
              <w:t xml:space="preserve"> </w:t>
            </w:r>
            <w:r w:rsidRPr="00EF7D83">
              <w:rPr>
                <w:rFonts w:ascii="Times New Roman" w:eastAsia="Times New Roman" w:hAnsi="Times New Roman" w:cs="Times New Roman"/>
                <w:bCs/>
                <w:color w:val="0D0D0D"/>
                <w:lang w:eastAsia="ru-RU"/>
              </w:rPr>
              <w:t>Подвижные игры: «Нарисуй солнышко», Накаты», «Сороконожки», «Команда быстроногих».</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B40C92">
        <w:trPr>
          <w:trHeight w:val="204"/>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РАЗДЕЛ 6</w:t>
            </w:r>
            <w:r w:rsidRPr="00EF7D83">
              <w:rPr>
                <w:rFonts w:ascii="Times New Roman" w:eastAsia="Times New Roman" w:hAnsi="Times New Roman" w:cs="Times New Roman"/>
                <w:b/>
                <w:color w:val="0D0D0D"/>
                <w:lang w:eastAsia="ru-RU"/>
              </w:rPr>
              <w:t xml:space="preserve">. </w:t>
            </w:r>
            <w:r w:rsidRPr="00EF7D83">
              <w:rPr>
                <w:rFonts w:ascii="Times New Roman" w:eastAsia="Times New Roman" w:hAnsi="Times New Roman" w:cs="Times New Roman"/>
                <w:b/>
                <w:bCs/>
                <w:color w:val="0D0D0D"/>
                <w:lang w:eastAsia="ru-RU"/>
              </w:rPr>
              <w:t>СПОРТИВНЫЕ ИГРЫ (</w:t>
            </w:r>
            <w:r w:rsidRPr="00EF7D83">
              <w:rPr>
                <w:rFonts w:ascii="Times New Roman" w:eastAsia="Times New Roman" w:hAnsi="Times New Roman" w:cs="Times New Roman"/>
                <w:b/>
                <w:color w:val="0D0D0D"/>
                <w:lang w:eastAsia="ru-RU"/>
              </w:rPr>
              <w:t>ВОЛЕЙБОЛ)</w:t>
            </w:r>
          </w:p>
        </w:tc>
        <w:tc>
          <w:tcPr>
            <w:tcW w:w="610" w:type="pct"/>
            <w:vAlign w:val="center"/>
          </w:tcPr>
          <w:p w:rsidR="00E16D46" w:rsidRPr="00EF7D83" w:rsidRDefault="00EF22B2"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2</w:t>
            </w:r>
            <w:r w:rsidR="00416036">
              <w:rPr>
                <w:rFonts w:ascii="Times New Roman" w:eastAsia="Times New Roman" w:hAnsi="Times New Roman" w:cs="Times New Roman"/>
                <w:b/>
                <w:bCs/>
                <w:color w:val="0D0D0D"/>
                <w:lang w:eastAsia="ru-RU"/>
              </w:rPr>
              <w:t>2</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720"/>
              </w:tabs>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b/>
                <w:bCs/>
                <w:color w:val="0D0D0D"/>
                <w:lang w:eastAsia="ru-RU"/>
              </w:rPr>
              <w:t>Тема 29</w:t>
            </w:r>
            <w:r w:rsidRPr="00EF7D83">
              <w:rPr>
                <w:rFonts w:ascii="Times New Roman" w:eastAsia="Times New Roman" w:hAnsi="Times New Roman" w:cs="Times New Roman"/>
                <w:b/>
                <w:bCs/>
                <w:color w:val="0D0D0D"/>
                <w:lang w:eastAsia="ru-RU"/>
              </w:rPr>
              <w:t>.</w:t>
            </w:r>
            <w:r w:rsidRPr="00EF7D83">
              <w:rPr>
                <w:rFonts w:ascii="Times New Roman" w:eastAsia="Times New Roman" w:hAnsi="Times New Roman" w:cs="Times New Roman"/>
                <w:b/>
                <w:color w:val="0D0D0D"/>
                <w:lang w:eastAsia="ru-RU"/>
              </w:rPr>
              <w:t xml:space="preserve"> Техника передвижения волейболиста.</w:t>
            </w:r>
            <w:r w:rsidRPr="00EF7D83">
              <w:rPr>
                <w:rFonts w:ascii="Times New Roman" w:eastAsia="Times New Roman" w:hAnsi="Times New Roman" w:cs="Times New Roman"/>
                <w:b/>
                <w:bCs/>
                <w:color w:val="0D0D0D"/>
                <w:lang w:eastAsia="ru-RU"/>
              </w:rPr>
              <w:t xml:space="preserve"> </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321"/>
        </w:trPr>
        <w:tc>
          <w:tcPr>
            <w:tcW w:w="722" w:type="pct"/>
            <w:vMerge/>
            <w:tcBorders>
              <w:bottom w:val="single" w:sz="4" w:space="0" w:color="auto"/>
            </w:tcBorders>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42.</w:t>
            </w:r>
            <w:r w:rsidRPr="00EF7D83">
              <w:rPr>
                <w:rFonts w:ascii="Times New Roman" w:eastAsia="Times New Roman" w:hAnsi="Times New Roman" w:cs="Times New Roman"/>
                <w:color w:val="0D0D0D"/>
                <w:lang w:eastAsia="ru-RU"/>
              </w:rPr>
              <w:t xml:space="preserve"> Выполнение к</w:t>
            </w:r>
            <w:r w:rsidRPr="00EF7D83">
              <w:rPr>
                <w:rFonts w:ascii="Times New Roman" w:eastAsia="Times New Roman" w:hAnsi="Times New Roman" w:cs="Times New Roman"/>
                <w:bCs/>
                <w:color w:val="0D0D0D"/>
                <w:lang w:eastAsia="ar-SA"/>
              </w:rPr>
              <w:t xml:space="preserve">омбинаций из освоенных элементов техники передвижений. Выполнение перемещений с применением зрительных ориентиров и </w:t>
            </w:r>
            <w:proofErr w:type="gramStart"/>
            <w:r w:rsidRPr="00EF7D83">
              <w:rPr>
                <w:rFonts w:ascii="Times New Roman" w:eastAsia="Times New Roman" w:hAnsi="Times New Roman" w:cs="Times New Roman"/>
                <w:bCs/>
                <w:color w:val="0D0D0D"/>
                <w:lang w:eastAsia="ar-SA"/>
              </w:rPr>
              <w:t>звуковых  сигналов</w:t>
            </w:r>
            <w:proofErr w:type="gramEnd"/>
            <w:r w:rsidRPr="00EF7D83">
              <w:rPr>
                <w:rFonts w:ascii="Times New Roman" w:eastAsia="Times New Roman" w:hAnsi="Times New Roman" w:cs="Times New Roman"/>
                <w:bCs/>
                <w:color w:val="0D0D0D"/>
                <w:lang w:eastAsia="ar-SA"/>
              </w:rPr>
              <w:t>. Упражнения в парах, в тройке.</w:t>
            </w:r>
          </w:p>
        </w:tc>
        <w:tc>
          <w:tcPr>
            <w:tcW w:w="610" w:type="pct"/>
            <w:tcBorders>
              <w:bottom w:val="single" w:sz="4" w:space="0" w:color="auto"/>
            </w:tcBorders>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Borders>
              <w:bottom w:val="single" w:sz="4" w:space="0" w:color="auto"/>
            </w:tcBorders>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30</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Прием и передача мяча.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43.</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ar-SA"/>
              </w:rPr>
              <w:t xml:space="preserve">Выполнение упражнений для совершенствования техники выполнения передач: верхняя и нижняя передача мяча и прием. Подготовительные упражнения. </w:t>
            </w:r>
            <w:r w:rsidRPr="00EF7D83">
              <w:rPr>
                <w:rFonts w:ascii="Times New Roman" w:eastAsia="Times New Roman" w:hAnsi="Times New Roman" w:cs="Times New Roman"/>
                <w:bCs/>
                <w:color w:val="0D0D0D"/>
                <w:lang w:eastAsia="ru-RU"/>
              </w:rPr>
              <w:t>Подводящие упражнения. Специальные упражнения. Передачи в парах на месте. Упражнения во встречных колоннах.</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31</w:t>
            </w:r>
            <w:r w:rsidRPr="00EF7D83">
              <w:rPr>
                <w:rFonts w:ascii="Times New Roman" w:eastAsia="Times New Roman" w:hAnsi="Times New Roman" w:cs="Times New Roman"/>
                <w:b/>
                <w:bCs/>
                <w:color w:val="0D0D0D"/>
                <w:lang w:eastAsia="ru-RU"/>
              </w:rPr>
              <w:t>. Подача мяча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Default="00E16D46" w:rsidP="00E16D46">
            <w:pPr>
              <w:spacing w:after="0" w:line="240" w:lineRule="auto"/>
              <w:jc w:val="center"/>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181C94" w:rsidRPr="00EF7D83" w:rsidRDefault="00181C94" w:rsidP="00E16D46">
            <w:pPr>
              <w:spacing w:after="0" w:line="240" w:lineRule="auto"/>
              <w:jc w:val="center"/>
              <w:rPr>
                <w:rFonts w:ascii="Times New Roman" w:eastAsia="Times New Roman" w:hAnsi="Times New Roman" w:cs="Times New Roman"/>
                <w:b/>
                <w:color w:val="0D0D0D"/>
                <w:lang w:eastAsia="ru-RU"/>
              </w:rPr>
            </w:pP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720"/>
              </w:tabs>
              <w:suppressAutoHyphens/>
              <w:spacing w:after="0" w:line="240" w:lineRule="auto"/>
              <w:jc w:val="both"/>
              <w:rPr>
                <w:rFonts w:ascii="Times New Roman" w:eastAsia="Times New Roman" w:hAnsi="Times New Roman" w:cs="Times New Roman"/>
                <w:bCs/>
                <w:color w:val="0D0D0D"/>
                <w:lang w:eastAsia="ar-SA"/>
              </w:rPr>
            </w:pPr>
            <w:r w:rsidRPr="00EF7D83">
              <w:rPr>
                <w:rFonts w:ascii="Times New Roman" w:eastAsia="Times New Roman" w:hAnsi="Times New Roman" w:cs="Times New Roman"/>
                <w:b/>
                <w:color w:val="0D0D0D"/>
                <w:lang w:eastAsia="ru-RU"/>
              </w:rPr>
              <w:t>Практическое занятие 44.</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ar-SA"/>
              </w:rPr>
              <w:t>Совершенствование техники и тактики игры в волейбол: овладение игрой и комплексное развитие психомоторных способностей (игра по упрощенным правилам волейбола, игра по правилам).</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lastRenderedPageBreak/>
              <w:t>Тема 32</w:t>
            </w:r>
            <w:r w:rsidRPr="00EF7D83">
              <w:rPr>
                <w:rFonts w:ascii="Times New Roman" w:eastAsia="Times New Roman" w:hAnsi="Times New Roman" w:cs="Times New Roman"/>
                <w:b/>
                <w:bCs/>
                <w:color w:val="0D0D0D"/>
                <w:lang w:eastAsia="ru-RU"/>
              </w:rPr>
              <w:t>. Техника игры в волейбол</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Default="00E16D46" w:rsidP="00E16D46">
            <w:pPr>
              <w:spacing w:after="0" w:line="240" w:lineRule="auto"/>
              <w:jc w:val="center"/>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720"/>
              </w:tabs>
              <w:suppressAutoHyphens/>
              <w:spacing w:after="0" w:line="240" w:lineRule="auto"/>
              <w:jc w:val="both"/>
              <w:rPr>
                <w:rFonts w:ascii="Times New Roman" w:eastAsia="Times New Roman" w:hAnsi="Times New Roman" w:cs="Times New Roman"/>
                <w:bCs/>
                <w:color w:val="0D0D0D"/>
                <w:lang w:eastAsia="ar-SA"/>
              </w:rPr>
            </w:pPr>
            <w:r w:rsidRPr="00EF7D83">
              <w:rPr>
                <w:rFonts w:ascii="Times New Roman" w:eastAsia="Times New Roman" w:hAnsi="Times New Roman" w:cs="Times New Roman"/>
                <w:b/>
                <w:color w:val="0D0D0D"/>
                <w:lang w:eastAsia="ru-RU"/>
              </w:rPr>
              <w:t>Практическое занятие 45.</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ar-SA"/>
              </w:rPr>
              <w:t>Совершенствование техники и тактики игры в волейбол: овладение игрой и комплексное развитие психомоторных способностей (игра по упрощенным правилам волейбола, игра по правилам).</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33</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Двухсторонняя игра.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Default="00E16D46" w:rsidP="00E16D46">
            <w:pPr>
              <w:spacing w:after="0" w:line="240" w:lineRule="auto"/>
              <w:jc w:val="center"/>
              <w:rPr>
                <w:rFonts w:ascii="Times New Roman" w:eastAsia="Times New Roman" w:hAnsi="Times New Roman" w:cs="Times New Roman"/>
                <w:color w:val="0D0D0D"/>
                <w:lang w:eastAsia="ru-RU"/>
              </w:rPr>
            </w:pPr>
            <w:r w:rsidRPr="00EF7D83">
              <w:rPr>
                <w:rFonts w:ascii="Times New Roman" w:eastAsia="Times New Roman" w:hAnsi="Times New Roman" w:cs="Times New Roman"/>
                <w:color w:val="0D0D0D"/>
                <w:lang w:eastAsia="ru-RU"/>
              </w:rPr>
              <w:t>ОК 08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181C94" w:rsidRDefault="00181C94" w:rsidP="00181C94">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181C94" w:rsidRPr="00EF7D83" w:rsidRDefault="00181C94" w:rsidP="00181C94">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181C94" w:rsidRPr="00EF7D83" w:rsidRDefault="00181C94" w:rsidP="00E16D46">
            <w:pPr>
              <w:spacing w:after="0" w:line="240"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46.</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ru-RU"/>
              </w:rPr>
              <w:t>Двухсторонняя игра: правила судейства, судейские жесты.</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34</w:t>
            </w:r>
            <w:r w:rsidRPr="00EF7D83">
              <w:rPr>
                <w:rFonts w:ascii="Times New Roman" w:eastAsia="Times New Roman" w:hAnsi="Times New Roman" w:cs="Times New Roman"/>
                <w:b/>
                <w:bCs/>
                <w:color w:val="0D0D0D"/>
                <w:lang w:eastAsia="ru-RU"/>
              </w:rPr>
              <w:t>. Подвижные игры  с элементами волейбола.</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47.</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Cs/>
                <w:color w:val="0D0D0D"/>
                <w:lang w:eastAsia="ar-SA"/>
              </w:rPr>
              <w:t>Подвижные игры и эстафеты с элементами волейбола. Игры, способствующие совершенствованию навыков передачи мяча: «Эстафеты у стены», «Мяч в воздухе», «Мяч среднему».</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Cs/>
                <w:color w:val="0D0D0D"/>
                <w:lang w:eastAsia="ar-SA"/>
              </w:rPr>
            </w:pPr>
            <w:r w:rsidRPr="00EF7D83">
              <w:rPr>
                <w:rFonts w:ascii="Times New Roman" w:eastAsia="Times New Roman" w:hAnsi="Times New Roman" w:cs="Times New Roman"/>
                <w:b/>
                <w:color w:val="0D0D0D"/>
                <w:lang w:eastAsia="ru-RU"/>
              </w:rPr>
              <w:t>Практическое занятие 48.</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Оценка техники элементов игры в волейбол. Выполнение передач и подач.</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2F246F" w:rsidRPr="00EF7D83" w:rsidRDefault="002F246F"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B40C92">
        <w:trPr>
          <w:trHeight w:val="215"/>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E16D46">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2F246F" w:rsidRPr="00EF7D83" w:rsidRDefault="002F246F"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РАЗДЕЛ 7</w:t>
            </w:r>
            <w:r w:rsidRPr="00EF7D83">
              <w:rPr>
                <w:rFonts w:ascii="Times New Roman" w:eastAsia="Times New Roman" w:hAnsi="Times New Roman" w:cs="Times New Roman"/>
                <w:b/>
                <w:color w:val="0D0D0D"/>
                <w:lang w:eastAsia="ru-RU"/>
              </w:rPr>
              <w:t>. ЛЕГКАЯ АТЛЕТИКА</w:t>
            </w:r>
          </w:p>
        </w:tc>
        <w:tc>
          <w:tcPr>
            <w:tcW w:w="610" w:type="pct"/>
            <w:vAlign w:val="center"/>
          </w:tcPr>
          <w:p w:rsidR="00E16D46" w:rsidRPr="00EF7D83" w:rsidRDefault="00EF22B2"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14</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35</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Бег на короткие дистанции.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321"/>
        </w:trPr>
        <w:tc>
          <w:tcPr>
            <w:tcW w:w="722" w:type="pct"/>
            <w:vMerge/>
            <w:tcBorders>
              <w:bottom w:val="single" w:sz="4" w:space="0" w:color="auto"/>
            </w:tcBorders>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Borders>
              <w:bottom w:val="single" w:sz="4" w:space="0" w:color="auto"/>
            </w:tcBorders>
          </w:tcPr>
          <w:p w:rsidR="00E16D46" w:rsidRPr="00EF7D83" w:rsidRDefault="00E16D46" w:rsidP="00E16D46">
            <w:pPr>
              <w:tabs>
                <w:tab w:val="left" w:pos="720"/>
              </w:tabs>
              <w:suppressAutoHyphens/>
              <w:spacing w:after="0" w:line="240" w:lineRule="auto"/>
              <w:jc w:val="both"/>
              <w:rPr>
                <w:rFonts w:ascii="Times New Roman" w:eastAsia="Times New Roman" w:hAnsi="Times New Roman" w:cs="Times New Roman"/>
                <w:color w:val="0D0D0D"/>
                <w:lang w:eastAsia="ar-SA"/>
              </w:rPr>
            </w:pPr>
            <w:r w:rsidRPr="00EF7D83">
              <w:rPr>
                <w:rFonts w:ascii="Times New Roman" w:eastAsia="Times New Roman" w:hAnsi="Times New Roman" w:cs="Times New Roman"/>
                <w:b/>
                <w:color w:val="0D0D0D"/>
                <w:lang w:eastAsia="ru-RU"/>
              </w:rPr>
              <w:t>Практическое занятие 49.</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 xml:space="preserve">Выполнение упражнений, способствующих овладению техникой бега на короткие дистанции. </w:t>
            </w:r>
            <w:r w:rsidRPr="00EF7D83">
              <w:rPr>
                <w:rFonts w:ascii="Times New Roman" w:eastAsia="Times New Roman" w:hAnsi="Times New Roman" w:cs="Times New Roman"/>
                <w:bCs/>
                <w:color w:val="0D0D0D"/>
                <w:lang w:eastAsia="ar-SA"/>
              </w:rPr>
              <w:t>Бег с низкого старта по прямой. Бег по повороту, бег с низкого старта по повороту, ускорение в конце поворота с переходом к бегу по прямой. Финиширование.</w:t>
            </w:r>
          </w:p>
        </w:tc>
        <w:tc>
          <w:tcPr>
            <w:tcW w:w="610" w:type="pct"/>
            <w:tcBorders>
              <w:bottom w:val="single" w:sz="4" w:space="0" w:color="auto"/>
            </w:tcBorders>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Borders>
              <w:bottom w:val="single" w:sz="4" w:space="0" w:color="auto"/>
            </w:tcBorders>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36</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Бег на длинные  дистанции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50.</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 xml:space="preserve">Выполнение упражнений, способствующих </w:t>
            </w:r>
            <w:r w:rsidRPr="00EF7D83">
              <w:rPr>
                <w:rFonts w:ascii="Times New Roman" w:eastAsia="Times New Roman" w:hAnsi="Times New Roman" w:cs="Times New Roman"/>
                <w:color w:val="0D0D0D"/>
                <w:lang w:eastAsia="ru-RU"/>
              </w:rPr>
              <w:t xml:space="preserve">овладению техникой бега на длинные дистанции. Бег со средней скоростью с сохранением правильности осанки и </w:t>
            </w:r>
            <w:r w:rsidRPr="00EF7D83">
              <w:rPr>
                <w:rFonts w:ascii="Times New Roman" w:eastAsia="Times New Roman" w:hAnsi="Times New Roman" w:cs="Times New Roman"/>
                <w:color w:val="0D0D0D"/>
                <w:lang w:eastAsia="ru-RU"/>
              </w:rPr>
              <w:lastRenderedPageBreak/>
              <w:t xml:space="preserve">работы рук. Бег по повороту с </w:t>
            </w:r>
            <w:proofErr w:type="spellStart"/>
            <w:r w:rsidRPr="00EF7D83">
              <w:rPr>
                <w:rFonts w:ascii="Times New Roman" w:eastAsia="Times New Roman" w:hAnsi="Times New Roman" w:cs="Times New Roman"/>
                <w:color w:val="0D0D0D"/>
                <w:lang w:eastAsia="ru-RU"/>
              </w:rPr>
              <w:t>выбеганием</w:t>
            </w:r>
            <w:proofErr w:type="spellEnd"/>
            <w:r w:rsidRPr="00EF7D83">
              <w:rPr>
                <w:rFonts w:ascii="Times New Roman" w:eastAsia="Times New Roman" w:hAnsi="Times New Roman" w:cs="Times New Roman"/>
                <w:color w:val="0D0D0D"/>
                <w:lang w:eastAsia="ru-RU"/>
              </w:rPr>
              <w:t xml:space="preserve"> на прямую, </w:t>
            </w:r>
            <w:proofErr w:type="spellStart"/>
            <w:r w:rsidRPr="00EF7D83">
              <w:rPr>
                <w:rFonts w:ascii="Times New Roman" w:eastAsia="Times New Roman" w:hAnsi="Times New Roman" w:cs="Times New Roman"/>
                <w:color w:val="0D0D0D"/>
                <w:lang w:eastAsia="ru-RU"/>
              </w:rPr>
              <w:t>вбегание</w:t>
            </w:r>
            <w:proofErr w:type="spellEnd"/>
            <w:r w:rsidRPr="00EF7D83">
              <w:rPr>
                <w:rFonts w:ascii="Times New Roman" w:eastAsia="Times New Roman" w:hAnsi="Times New Roman" w:cs="Times New Roman"/>
                <w:color w:val="0D0D0D"/>
                <w:lang w:eastAsia="ru-RU"/>
              </w:rPr>
              <w:t xml:space="preserve"> с прямой в круг, бег по виражу 3-4 раза. 4.Бег с высокого  старта.</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lastRenderedPageBreak/>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lastRenderedPageBreak/>
              <w:t>Тема 37</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Челночный бег</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51.</w:t>
            </w:r>
            <w:r w:rsidRPr="00EF7D83">
              <w:rPr>
                <w:rFonts w:ascii="Times New Roman" w:eastAsia="Times New Roman" w:hAnsi="Times New Roman" w:cs="Times New Roman"/>
                <w:color w:val="0D0D0D"/>
                <w:lang w:eastAsia="ru-RU"/>
              </w:rPr>
              <w:t xml:space="preserve"> Совершенствование техники челночного бега. </w:t>
            </w:r>
            <w:r w:rsidRPr="00EF7D83">
              <w:rPr>
                <w:rFonts w:ascii="Times New Roman" w:eastAsia="Times New Roman" w:hAnsi="Times New Roman" w:cs="Times New Roman"/>
                <w:bCs/>
                <w:color w:val="0D0D0D"/>
                <w:lang w:eastAsia="ru-RU"/>
              </w:rPr>
              <w:t xml:space="preserve">Проведение подвижных игр и эстафет на занятиях легкой атлетикой. Игры с бегом: «Рывок за мячом», «Сумей догнать», «Наступления», «Гонка с выбыванием». </w:t>
            </w:r>
            <w:proofErr w:type="gramStart"/>
            <w:r w:rsidRPr="00EF7D83">
              <w:rPr>
                <w:rFonts w:ascii="Times New Roman" w:eastAsia="Times New Roman" w:hAnsi="Times New Roman" w:cs="Times New Roman"/>
                <w:bCs/>
                <w:color w:val="0D0D0D"/>
                <w:lang w:eastAsia="ru-RU"/>
              </w:rPr>
              <w:t>Игры  с</w:t>
            </w:r>
            <w:proofErr w:type="gramEnd"/>
            <w:r w:rsidRPr="00EF7D83">
              <w:rPr>
                <w:rFonts w:ascii="Times New Roman" w:eastAsia="Times New Roman" w:hAnsi="Times New Roman" w:cs="Times New Roman"/>
                <w:bCs/>
                <w:color w:val="0D0D0D"/>
                <w:lang w:eastAsia="ru-RU"/>
              </w:rPr>
              <w:t xml:space="preserve"> прыжками: «Челнок», «Кто выше?», «Перемена мест». Игры с метанием: «Пушкари», «От щита в поле», «Мяч через сетку».</w:t>
            </w:r>
          </w:p>
        </w:tc>
        <w:tc>
          <w:tcPr>
            <w:tcW w:w="610" w:type="pct"/>
            <w:vAlign w:val="center"/>
          </w:tcPr>
          <w:p w:rsidR="00E16D46" w:rsidRPr="00EF7D83" w:rsidRDefault="00EF22B2"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Cs/>
                <w:color w:val="0D0D0D"/>
                <w:lang w:eastAsia="ru-RU"/>
              </w:rPr>
            </w:pPr>
            <w:r w:rsidRPr="00EF7D83">
              <w:rPr>
                <w:rFonts w:ascii="Times New Roman" w:eastAsia="Times New Roman" w:hAnsi="Times New Roman" w:cs="Times New Roman"/>
                <w:b/>
                <w:color w:val="0D0D0D"/>
                <w:lang w:eastAsia="ru-RU"/>
              </w:rPr>
              <w:t>Практическое занятие 52.</w:t>
            </w:r>
            <w:r w:rsidRPr="00EF7D83">
              <w:rPr>
                <w:rFonts w:ascii="Times New Roman" w:eastAsia="Times New Roman" w:hAnsi="Times New Roman" w:cs="Times New Roman"/>
                <w:color w:val="0D0D0D"/>
                <w:lang w:eastAsia="ru-RU"/>
              </w:rPr>
              <w:t xml:space="preserve"> Проведение подвижной игры с элементами л/а</w:t>
            </w:r>
          </w:p>
        </w:tc>
        <w:tc>
          <w:tcPr>
            <w:tcW w:w="610" w:type="pct"/>
            <w:vAlign w:val="center"/>
          </w:tcPr>
          <w:p w:rsidR="00E16D46" w:rsidRPr="00EF7D83" w:rsidRDefault="0041603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B40C92">
        <w:trPr>
          <w:trHeight w:val="257"/>
        </w:trPr>
        <w:tc>
          <w:tcPr>
            <w:tcW w:w="722" w:type="pct"/>
          </w:tcPr>
          <w:p w:rsidR="00E16D46" w:rsidRPr="00EF7D83" w:rsidRDefault="00E16D46" w:rsidP="00E16D46">
            <w:pPr>
              <w:spacing w:after="0" w:line="240" w:lineRule="auto"/>
              <w:rPr>
                <w:rFonts w:ascii="Times New Roman" w:eastAsia="Times New Roman" w:hAnsi="Times New Roman" w:cs="Times New Roman"/>
                <w:b/>
                <w:bCs/>
                <w:color w:val="0D0D0D"/>
                <w:lang w:eastAsia="ru-RU"/>
              </w:rPr>
            </w:pPr>
          </w:p>
        </w:tc>
        <w:tc>
          <w:tcPr>
            <w:tcW w:w="3052" w:type="pct"/>
          </w:tcPr>
          <w:p w:rsidR="00E16D46" w:rsidRDefault="00E16D46"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E16D46" w:rsidRPr="00EF7D83" w:rsidRDefault="00416036" w:rsidP="00416036">
            <w:pPr>
              <w:spacing w:after="0" w:line="240" w:lineRule="auto"/>
              <w:jc w:val="right"/>
              <w:rPr>
                <w:rFonts w:ascii="Times New Roman" w:eastAsia="Times New Roman" w:hAnsi="Times New Roman" w:cs="Times New Roman"/>
                <w:bCs/>
                <w:color w:val="0D0D0D"/>
                <w:lang w:eastAsia="ru-RU"/>
              </w:rPr>
            </w:pPr>
            <w:r w:rsidRPr="00416036">
              <w:rPr>
                <w:rFonts w:ascii="Times New Roman" w:eastAsia="Times New Roman" w:hAnsi="Times New Roman" w:cs="Times New Roman"/>
                <w:bCs/>
                <w:lang w:eastAsia="ru-RU"/>
              </w:rPr>
              <w:t>4</w:t>
            </w:r>
          </w:p>
        </w:tc>
        <w:tc>
          <w:tcPr>
            <w:tcW w:w="616" w:type="pct"/>
          </w:tcPr>
          <w:p w:rsidR="00E16D46" w:rsidRPr="00EF7D83" w:rsidRDefault="00E16D46" w:rsidP="00E16D46">
            <w:pPr>
              <w:spacing w:after="0" w:line="240" w:lineRule="auto"/>
              <w:rPr>
                <w:rFonts w:ascii="Times New Roman" w:eastAsia="Times New Roman" w:hAnsi="Times New Roman" w:cs="Times New Roman"/>
                <w:b/>
                <w:bCs/>
                <w:color w:val="0D0D0D"/>
                <w:lang w:eastAsia="ru-RU"/>
              </w:rPr>
            </w:pPr>
          </w:p>
        </w:tc>
      </w:tr>
      <w:tr w:rsidR="00E16D46" w:rsidRPr="00EF7D83" w:rsidTr="00EF7D83">
        <w:trPr>
          <w:trHeight w:val="70"/>
        </w:trPr>
        <w:tc>
          <w:tcPr>
            <w:tcW w:w="3774" w:type="pct"/>
            <w:gridSpan w:val="2"/>
          </w:tcPr>
          <w:p w:rsidR="00E16D46" w:rsidRPr="00EF7D83" w:rsidRDefault="00E16D46" w:rsidP="00E16D4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РАЗДЕЛ 8</w:t>
            </w:r>
            <w:r w:rsidRPr="00EF7D83">
              <w:rPr>
                <w:rFonts w:ascii="Times New Roman" w:eastAsia="Times New Roman" w:hAnsi="Times New Roman" w:cs="Times New Roman"/>
                <w:b/>
                <w:color w:val="0D0D0D"/>
                <w:lang w:eastAsia="ru-RU"/>
              </w:rPr>
              <w:t>.</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b/>
                <w:color w:val="0D0D0D"/>
                <w:lang w:eastAsia="ru-RU"/>
              </w:rPr>
              <w:t>ГИМНАСТИКА</w:t>
            </w:r>
          </w:p>
        </w:tc>
        <w:tc>
          <w:tcPr>
            <w:tcW w:w="610" w:type="pct"/>
            <w:vAlign w:val="center"/>
          </w:tcPr>
          <w:p w:rsidR="00E16D46" w:rsidRPr="00EF7D83" w:rsidRDefault="00EF22B2" w:rsidP="00E16D4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26</w:t>
            </w:r>
          </w:p>
        </w:tc>
        <w:tc>
          <w:tcPr>
            <w:tcW w:w="616" w:type="pct"/>
          </w:tcPr>
          <w:p w:rsidR="00E16D46" w:rsidRPr="00EF7D83" w:rsidRDefault="00E16D46" w:rsidP="00E16D46">
            <w:pPr>
              <w:spacing w:after="0" w:line="240"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tabs>
                <w:tab w:val="left" w:pos="720"/>
              </w:tabs>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b/>
                <w:bCs/>
                <w:color w:val="0D0D0D"/>
                <w:lang w:eastAsia="ru-RU"/>
              </w:rPr>
              <w:t>Тема 38</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Общеразвивающие упражнения с</w:t>
            </w:r>
          </w:p>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color w:val="0D0D0D"/>
                <w:lang w:eastAsia="ru-RU"/>
              </w:rPr>
              <w:t>предметами.</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tabs>
                <w:tab w:val="left" w:pos="720"/>
              </w:tabs>
              <w:suppressAutoHyphens/>
              <w:spacing w:after="0" w:line="240" w:lineRule="auto"/>
              <w:jc w:val="both"/>
              <w:rPr>
                <w:rFonts w:ascii="Times New Roman" w:eastAsia="Times New Roman" w:hAnsi="Times New Roman" w:cs="Times New Roman"/>
                <w:color w:val="0D0D0D"/>
                <w:lang w:eastAsia="ar-SA"/>
              </w:rPr>
            </w:pPr>
            <w:r w:rsidRPr="00EF7D83">
              <w:rPr>
                <w:rFonts w:ascii="Times New Roman" w:eastAsia="Times New Roman" w:hAnsi="Times New Roman" w:cs="Times New Roman"/>
                <w:b/>
                <w:color w:val="0D0D0D"/>
                <w:lang w:eastAsia="ru-RU"/>
              </w:rPr>
              <w:t>Практическое занятие 53.</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Выполнение ОРУ с обручами, с</w:t>
            </w:r>
            <w:r w:rsidRPr="00EF7D83">
              <w:rPr>
                <w:rFonts w:ascii="Times New Roman" w:eastAsia="Times New Roman" w:hAnsi="Times New Roman" w:cs="Times New Roman"/>
                <w:bCs/>
                <w:color w:val="0D0D0D"/>
                <w:lang w:eastAsia="ar-SA"/>
              </w:rPr>
              <w:t>о скакалкой, с гимнастической палкой, с помпонами (</w:t>
            </w:r>
            <w:proofErr w:type="spellStart"/>
            <w:r w:rsidRPr="00EF7D83">
              <w:rPr>
                <w:rFonts w:ascii="Times New Roman" w:eastAsia="Times New Roman" w:hAnsi="Times New Roman" w:cs="Times New Roman"/>
                <w:bCs/>
                <w:color w:val="0D0D0D"/>
                <w:lang w:eastAsia="ar-SA"/>
              </w:rPr>
              <w:t>пипидастры</w:t>
            </w:r>
            <w:proofErr w:type="spellEnd"/>
            <w:r w:rsidRPr="00EF7D83">
              <w:rPr>
                <w:rFonts w:ascii="Times New Roman" w:eastAsia="Times New Roman" w:hAnsi="Times New Roman" w:cs="Times New Roman"/>
                <w:bCs/>
                <w:color w:val="0D0D0D"/>
                <w:lang w:eastAsia="ar-SA"/>
              </w:rPr>
              <w:t xml:space="preserve">). Выполнение упражнений </w:t>
            </w:r>
            <w:r w:rsidRPr="00EF7D83">
              <w:rPr>
                <w:rFonts w:ascii="Times New Roman" w:eastAsia="Times New Roman" w:hAnsi="Times New Roman" w:cs="Times New Roman"/>
                <w:color w:val="0D0D0D"/>
                <w:lang w:eastAsia="ar-SA"/>
              </w:rPr>
              <w:t>для профилактики нарушений</w:t>
            </w:r>
            <w:r w:rsidRPr="00EF7D83">
              <w:rPr>
                <w:rFonts w:ascii="Times New Roman" w:eastAsia="Times New Roman" w:hAnsi="Times New Roman" w:cs="Times New Roman"/>
                <w:bCs/>
                <w:color w:val="0D0D0D"/>
                <w:lang w:eastAsia="ar-SA"/>
              </w:rPr>
              <w:t xml:space="preserve"> осанки.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39</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Оздоровительная гимнастика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54.</w:t>
            </w:r>
            <w:r w:rsidRPr="00EF7D83">
              <w:rPr>
                <w:rFonts w:ascii="Times New Roman" w:eastAsia="Times New Roman" w:hAnsi="Times New Roman" w:cs="Times New Roman"/>
                <w:color w:val="0D0D0D"/>
                <w:lang w:eastAsia="ru-RU"/>
              </w:rPr>
              <w:t xml:space="preserve"> </w:t>
            </w:r>
            <w:r w:rsidRPr="00EF7D83">
              <w:rPr>
                <w:rFonts w:ascii="Times New Roman" w:eastAsia="Times New Roman" w:hAnsi="Times New Roman" w:cs="Times New Roman"/>
                <w:color w:val="0D0D0D"/>
                <w:lang w:eastAsia="ar-SA"/>
              </w:rPr>
              <w:t>Выполнение комплексов упражнений, направленных на профилактику профессиональных заболеваний: комплексы упражнений осанки и плоскостопия</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40</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Базовая аэробика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55.</w:t>
            </w:r>
            <w:r w:rsidRPr="00EF7D83">
              <w:rPr>
                <w:rFonts w:ascii="Times New Roman" w:eastAsia="Times New Roman" w:hAnsi="Times New Roman" w:cs="Times New Roman"/>
                <w:color w:val="0D0D0D"/>
                <w:lang w:eastAsia="ru-RU"/>
              </w:rPr>
              <w:t xml:space="preserve"> Освоение комплексов базовой аэробики, основных шагов, дыхательной гимнастики.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41</w:t>
            </w:r>
            <w:r w:rsidRPr="00EF7D83">
              <w:rPr>
                <w:rFonts w:ascii="Times New Roman" w:eastAsia="Times New Roman" w:hAnsi="Times New Roman" w:cs="Times New Roman"/>
                <w:b/>
                <w:bCs/>
                <w:color w:val="0D0D0D"/>
                <w:lang w:eastAsia="ru-RU"/>
              </w:rPr>
              <w:t>.</w:t>
            </w:r>
            <w:r w:rsidRPr="00EF7D83">
              <w:rPr>
                <w:rFonts w:ascii="Times New Roman" w:eastAsia="Times New Roman" w:hAnsi="Times New Roman" w:cs="Times New Roman"/>
                <w:b/>
                <w:color w:val="0D0D0D"/>
                <w:lang w:eastAsia="ru-RU"/>
              </w:rPr>
              <w:t xml:space="preserve"> Танцевальная аэробика.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56.</w:t>
            </w:r>
            <w:r w:rsidRPr="00EF7D83">
              <w:rPr>
                <w:rFonts w:ascii="Times New Roman" w:eastAsia="Times New Roman" w:hAnsi="Times New Roman" w:cs="Times New Roman"/>
                <w:color w:val="0D0D0D"/>
                <w:lang w:eastAsia="ru-RU"/>
              </w:rPr>
              <w:t xml:space="preserve"> Освоение комплексов танцевальной аэробики, дыхательной гимнастики.</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70"/>
        </w:trPr>
        <w:tc>
          <w:tcPr>
            <w:tcW w:w="722" w:type="pct"/>
            <w:vMerge w:val="restart"/>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lastRenderedPageBreak/>
              <w:t>Тема 42</w:t>
            </w:r>
            <w:r w:rsidRPr="00EF7D83">
              <w:rPr>
                <w:rFonts w:ascii="Times New Roman" w:eastAsia="Times New Roman" w:hAnsi="Times New Roman" w:cs="Times New Roman"/>
                <w:b/>
                <w:bCs/>
                <w:color w:val="0D0D0D"/>
                <w:lang w:eastAsia="ru-RU"/>
              </w:rPr>
              <w:t xml:space="preserve">. </w:t>
            </w:r>
            <w:r w:rsidRPr="00EF7D83">
              <w:rPr>
                <w:rFonts w:ascii="Times New Roman" w:eastAsia="Times New Roman" w:hAnsi="Times New Roman" w:cs="Times New Roman"/>
                <w:b/>
                <w:color w:val="0D0D0D"/>
                <w:lang w:eastAsia="ru-RU"/>
              </w:rPr>
              <w:t>Степ аэробика</w:t>
            </w: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E16D46" w:rsidRPr="00EF7D83" w:rsidRDefault="00E16D46"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E16D46" w:rsidRPr="00EF7D83" w:rsidRDefault="00E16D46" w:rsidP="00E16D46">
            <w:pPr>
              <w:spacing w:after="200" w:line="276" w:lineRule="auto"/>
              <w:jc w:val="center"/>
              <w:rPr>
                <w:rFonts w:ascii="Times New Roman" w:eastAsia="Times New Roman" w:hAnsi="Times New Roman" w:cs="Times New Roman"/>
                <w:b/>
                <w:color w:val="0D0D0D"/>
                <w:lang w:eastAsia="ru-RU"/>
              </w:rPr>
            </w:pPr>
          </w:p>
        </w:tc>
      </w:tr>
      <w:tr w:rsidR="00E16D46" w:rsidRPr="00EF7D83" w:rsidTr="00EF7D83">
        <w:trPr>
          <w:trHeight w:val="20"/>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E16D46" w:rsidRPr="00EF7D83" w:rsidTr="00EF7D83">
        <w:trPr>
          <w:trHeight w:val="552"/>
        </w:trPr>
        <w:tc>
          <w:tcPr>
            <w:tcW w:w="722" w:type="pct"/>
            <w:vMerge/>
          </w:tcPr>
          <w:p w:rsidR="00E16D46" w:rsidRPr="00EF7D83" w:rsidRDefault="00E16D46" w:rsidP="00E16D46">
            <w:pPr>
              <w:spacing w:after="200" w:line="276" w:lineRule="auto"/>
              <w:rPr>
                <w:rFonts w:ascii="Times New Roman" w:eastAsia="Times New Roman" w:hAnsi="Times New Roman" w:cs="Times New Roman"/>
                <w:b/>
                <w:bCs/>
                <w:color w:val="0D0D0D"/>
                <w:lang w:eastAsia="ru-RU"/>
              </w:rPr>
            </w:pPr>
          </w:p>
        </w:tc>
        <w:tc>
          <w:tcPr>
            <w:tcW w:w="3052" w:type="pct"/>
          </w:tcPr>
          <w:p w:rsidR="00E16D46" w:rsidRPr="00EF7D83" w:rsidRDefault="00E16D46"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57.</w:t>
            </w:r>
            <w:r w:rsidRPr="00EF7D83">
              <w:rPr>
                <w:rFonts w:ascii="Times New Roman" w:eastAsia="Times New Roman" w:hAnsi="Times New Roman" w:cs="Times New Roman"/>
                <w:color w:val="0D0D0D"/>
                <w:lang w:eastAsia="ru-RU"/>
              </w:rPr>
              <w:t xml:space="preserve"> Освоение комплексов степ аэробики, основных шагов. </w:t>
            </w:r>
          </w:p>
        </w:tc>
        <w:tc>
          <w:tcPr>
            <w:tcW w:w="610" w:type="pct"/>
            <w:vAlign w:val="center"/>
          </w:tcPr>
          <w:p w:rsidR="00E16D46" w:rsidRPr="00EF7D83" w:rsidRDefault="00E16D46"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4</w:t>
            </w:r>
          </w:p>
        </w:tc>
        <w:tc>
          <w:tcPr>
            <w:tcW w:w="616" w:type="pct"/>
            <w:vMerge/>
          </w:tcPr>
          <w:p w:rsidR="00E16D46" w:rsidRPr="00EF7D83" w:rsidRDefault="00E16D46" w:rsidP="00E16D46">
            <w:pPr>
              <w:spacing w:after="200" w:line="276" w:lineRule="auto"/>
              <w:jc w:val="center"/>
              <w:rPr>
                <w:rFonts w:ascii="Times New Roman" w:eastAsia="Times New Roman" w:hAnsi="Times New Roman" w:cs="Times New Roman"/>
                <w:b/>
                <w:bCs/>
                <w:color w:val="0D0D0D"/>
                <w:lang w:eastAsia="ru-RU"/>
              </w:rPr>
            </w:pPr>
          </w:p>
        </w:tc>
      </w:tr>
      <w:tr w:rsidR="002F246F" w:rsidRPr="00EF7D83" w:rsidTr="00EF7D83">
        <w:trPr>
          <w:trHeight w:val="70"/>
        </w:trPr>
        <w:tc>
          <w:tcPr>
            <w:tcW w:w="722" w:type="pct"/>
            <w:vMerge w:val="restart"/>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Тема 43</w:t>
            </w:r>
            <w:r w:rsidRPr="00EF7D83">
              <w:rPr>
                <w:rFonts w:ascii="Times New Roman" w:eastAsia="Times New Roman" w:hAnsi="Times New Roman" w:cs="Times New Roman"/>
                <w:b/>
                <w:bCs/>
                <w:color w:val="0D0D0D"/>
                <w:lang w:eastAsia="ru-RU"/>
              </w:rPr>
              <w:t xml:space="preserve">. </w:t>
            </w:r>
            <w:proofErr w:type="spellStart"/>
            <w:r w:rsidRPr="00EF7D83">
              <w:rPr>
                <w:rFonts w:ascii="Times New Roman" w:eastAsia="Times New Roman" w:hAnsi="Times New Roman" w:cs="Times New Roman"/>
                <w:b/>
                <w:color w:val="0D0D0D"/>
                <w:lang w:eastAsia="ru-RU"/>
              </w:rPr>
              <w:t>Фитбол</w:t>
            </w:r>
            <w:proofErr w:type="spellEnd"/>
            <w:r w:rsidRPr="00EF7D83">
              <w:rPr>
                <w:rFonts w:ascii="Times New Roman" w:eastAsia="Times New Roman" w:hAnsi="Times New Roman" w:cs="Times New Roman"/>
                <w:b/>
                <w:color w:val="0D0D0D"/>
                <w:lang w:eastAsia="ru-RU"/>
              </w:rPr>
              <w:t xml:space="preserve"> аэробика</w:t>
            </w: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Содержание</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p>
        </w:tc>
        <w:tc>
          <w:tcPr>
            <w:tcW w:w="616" w:type="pct"/>
            <w:vMerge w:val="restart"/>
          </w:tcPr>
          <w:p w:rsidR="002F246F" w:rsidRPr="00EF7D83" w:rsidRDefault="002F246F" w:rsidP="00E16D46">
            <w:pPr>
              <w:spacing w:after="0" w:line="240" w:lineRule="auto"/>
              <w:jc w:val="center"/>
              <w:rPr>
                <w:rFonts w:ascii="Times New Roman" w:eastAsia="Times New Roman" w:hAnsi="Times New Roman" w:cs="Times New Roman"/>
                <w:b/>
                <w:color w:val="0D0D0D"/>
                <w:lang w:eastAsia="ru-RU"/>
              </w:rPr>
            </w:pPr>
            <w:r w:rsidRPr="00EF7D83">
              <w:rPr>
                <w:rFonts w:ascii="Times New Roman" w:eastAsia="Times New Roman" w:hAnsi="Times New Roman" w:cs="Times New Roman"/>
                <w:color w:val="0D0D0D"/>
                <w:lang w:eastAsia="ru-RU"/>
              </w:rPr>
              <w:t>ОК 08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ЛР2, ЛР7, ЛР8,</w:t>
            </w:r>
          </w:p>
          <w:p w:rsidR="00424270" w:rsidRDefault="00424270" w:rsidP="0042427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ЛР9, ЛР11,</w:t>
            </w:r>
          </w:p>
          <w:p w:rsidR="00424270" w:rsidRPr="00EF7D83" w:rsidRDefault="00424270" w:rsidP="00424270">
            <w:pPr>
              <w:spacing w:after="0" w:line="240"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color w:val="0D0D0D"/>
                <w:lang w:eastAsia="ru-RU"/>
              </w:rPr>
              <w:t>ЛР16</w:t>
            </w:r>
          </w:p>
          <w:p w:rsidR="002F246F" w:rsidRPr="00EF7D83" w:rsidRDefault="002F246F" w:rsidP="00E16D46">
            <w:pPr>
              <w:spacing w:after="200" w:line="276" w:lineRule="auto"/>
              <w:jc w:val="center"/>
              <w:rPr>
                <w:rFonts w:ascii="Times New Roman" w:eastAsia="Times New Roman" w:hAnsi="Times New Roman" w:cs="Times New Roman"/>
                <w:b/>
                <w:color w:val="0D0D0D"/>
                <w:lang w:eastAsia="ru-RU"/>
              </w:rPr>
            </w:pPr>
          </w:p>
        </w:tc>
      </w:tr>
      <w:tr w:rsidR="002F246F" w:rsidRPr="00EF7D83" w:rsidTr="00EF7D83">
        <w:trPr>
          <w:trHeight w:val="20"/>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p>
        </w:tc>
        <w:tc>
          <w:tcPr>
            <w:tcW w:w="616"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r>
      <w:tr w:rsidR="002F246F" w:rsidRPr="00EF7D83" w:rsidTr="00EF7D83">
        <w:trPr>
          <w:trHeight w:val="552"/>
        </w:trPr>
        <w:tc>
          <w:tcPr>
            <w:tcW w:w="722"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c>
          <w:tcPr>
            <w:tcW w:w="3052" w:type="pct"/>
          </w:tcPr>
          <w:p w:rsidR="002F246F" w:rsidRPr="00EF7D83" w:rsidRDefault="002F246F" w:rsidP="00E16D46">
            <w:pPr>
              <w:spacing w:after="0" w:line="240" w:lineRule="auto"/>
              <w:jc w:val="both"/>
              <w:rPr>
                <w:rFonts w:ascii="Times New Roman" w:eastAsia="Times New Roman" w:hAnsi="Times New Roman" w:cs="Times New Roman"/>
                <w:b/>
                <w:color w:val="0D0D0D"/>
                <w:lang w:eastAsia="ru-RU"/>
              </w:rPr>
            </w:pPr>
            <w:r w:rsidRPr="00EF7D83">
              <w:rPr>
                <w:rFonts w:ascii="Times New Roman" w:eastAsia="Times New Roman" w:hAnsi="Times New Roman" w:cs="Times New Roman"/>
                <w:b/>
                <w:color w:val="0D0D0D"/>
                <w:lang w:eastAsia="ru-RU"/>
              </w:rPr>
              <w:t>Практическое занятие 58.</w:t>
            </w:r>
            <w:r w:rsidRPr="00EF7D83">
              <w:rPr>
                <w:rFonts w:ascii="Times New Roman" w:eastAsia="Times New Roman" w:hAnsi="Times New Roman" w:cs="Times New Roman"/>
                <w:color w:val="0D0D0D"/>
                <w:lang w:eastAsia="ru-RU"/>
              </w:rPr>
              <w:t xml:space="preserve"> Освоение комплексов </w:t>
            </w:r>
            <w:proofErr w:type="spellStart"/>
            <w:r w:rsidRPr="00EF7D83">
              <w:rPr>
                <w:rFonts w:ascii="Times New Roman" w:eastAsia="Times New Roman" w:hAnsi="Times New Roman" w:cs="Times New Roman"/>
                <w:color w:val="0D0D0D"/>
                <w:lang w:eastAsia="ru-RU"/>
              </w:rPr>
              <w:t>фитбол</w:t>
            </w:r>
            <w:proofErr w:type="spellEnd"/>
            <w:r w:rsidRPr="00EF7D83">
              <w:rPr>
                <w:rFonts w:ascii="Times New Roman" w:eastAsia="Times New Roman" w:hAnsi="Times New Roman" w:cs="Times New Roman"/>
                <w:color w:val="0D0D0D"/>
                <w:lang w:eastAsia="ru-RU"/>
              </w:rPr>
              <w:t xml:space="preserve"> аэробики, развитие физических качеств.</w:t>
            </w:r>
          </w:p>
        </w:tc>
        <w:tc>
          <w:tcPr>
            <w:tcW w:w="610" w:type="pct"/>
            <w:vAlign w:val="center"/>
          </w:tcPr>
          <w:p w:rsidR="002F246F" w:rsidRPr="00EF7D83" w:rsidRDefault="002F246F" w:rsidP="00E16D46">
            <w:pPr>
              <w:spacing w:after="0" w:line="240" w:lineRule="auto"/>
              <w:jc w:val="center"/>
              <w:rPr>
                <w:rFonts w:ascii="Times New Roman" w:eastAsia="Times New Roman" w:hAnsi="Times New Roman" w:cs="Times New Roman"/>
                <w:bCs/>
                <w:color w:val="0D0D0D"/>
                <w:lang w:eastAsia="ru-RU"/>
              </w:rPr>
            </w:pPr>
            <w:r w:rsidRPr="00EF7D83">
              <w:rPr>
                <w:rFonts w:ascii="Times New Roman" w:eastAsia="Times New Roman" w:hAnsi="Times New Roman" w:cs="Times New Roman"/>
                <w:bCs/>
                <w:color w:val="0D0D0D"/>
                <w:lang w:eastAsia="ru-RU"/>
              </w:rPr>
              <w:t>2</w:t>
            </w:r>
          </w:p>
        </w:tc>
        <w:tc>
          <w:tcPr>
            <w:tcW w:w="616" w:type="pct"/>
            <w:vMerge/>
          </w:tcPr>
          <w:p w:rsidR="002F246F" w:rsidRPr="00EF7D83" w:rsidRDefault="002F246F" w:rsidP="00E16D46">
            <w:pPr>
              <w:spacing w:after="200" w:line="276" w:lineRule="auto"/>
              <w:rPr>
                <w:rFonts w:ascii="Times New Roman" w:eastAsia="Times New Roman" w:hAnsi="Times New Roman" w:cs="Times New Roman"/>
                <w:b/>
                <w:bCs/>
                <w:color w:val="0D0D0D"/>
                <w:lang w:eastAsia="ru-RU"/>
              </w:rPr>
            </w:pPr>
          </w:p>
        </w:tc>
      </w:tr>
      <w:tr w:rsidR="002F246F" w:rsidRPr="00EF7D83" w:rsidTr="00B40C92">
        <w:trPr>
          <w:trHeight w:val="229"/>
        </w:trPr>
        <w:tc>
          <w:tcPr>
            <w:tcW w:w="722"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c>
          <w:tcPr>
            <w:tcW w:w="3052" w:type="pct"/>
          </w:tcPr>
          <w:p w:rsidR="002F246F" w:rsidRDefault="002F246F" w:rsidP="00E16D4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2F246F" w:rsidRPr="002F246F" w:rsidRDefault="002F246F" w:rsidP="00E16D46">
            <w:pPr>
              <w:spacing w:after="0" w:line="240" w:lineRule="auto"/>
              <w:jc w:val="both"/>
              <w:rPr>
                <w:rFonts w:ascii="Times New Roman" w:eastAsia="Times New Roman" w:hAnsi="Times New Roman" w:cs="Times New Roman"/>
                <w:color w:val="0D0D0D"/>
                <w:lang w:eastAsia="ru-RU"/>
              </w:rPr>
            </w:pPr>
            <w:r w:rsidRPr="002F246F">
              <w:rPr>
                <w:rFonts w:ascii="Times New Roman" w:eastAsia="Times New Roman" w:hAnsi="Times New Roman" w:cs="Times New Roman"/>
                <w:color w:val="0D0D0D"/>
                <w:lang w:eastAsia="ru-RU"/>
              </w:rPr>
              <w:t>Совершенствование комплекса упражнений</w:t>
            </w:r>
          </w:p>
        </w:tc>
        <w:tc>
          <w:tcPr>
            <w:tcW w:w="610" w:type="pct"/>
            <w:vAlign w:val="center"/>
          </w:tcPr>
          <w:p w:rsidR="002F246F" w:rsidRPr="00EF7D83" w:rsidRDefault="002F246F" w:rsidP="00416036">
            <w:pPr>
              <w:spacing w:after="0" w:line="240" w:lineRule="auto"/>
              <w:jc w:val="right"/>
              <w:rPr>
                <w:rFonts w:ascii="Times New Roman" w:eastAsia="Times New Roman" w:hAnsi="Times New Roman" w:cs="Times New Roman"/>
                <w:bCs/>
                <w:color w:val="0D0D0D"/>
                <w:lang w:eastAsia="ru-RU"/>
              </w:rPr>
            </w:pPr>
            <w:r w:rsidRPr="00416036">
              <w:rPr>
                <w:rFonts w:ascii="Times New Roman" w:eastAsia="Times New Roman" w:hAnsi="Times New Roman" w:cs="Times New Roman"/>
                <w:bCs/>
                <w:lang w:eastAsia="ru-RU"/>
              </w:rPr>
              <w:t>4</w:t>
            </w:r>
          </w:p>
        </w:tc>
        <w:tc>
          <w:tcPr>
            <w:tcW w:w="616" w:type="pct"/>
            <w:vMerge/>
          </w:tcPr>
          <w:p w:rsidR="002F246F" w:rsidRPr="00EF7D83" w:rsidRDefault="002F246F" w:rsidP="00E16D46">
            <w:pPr>
              <w:spacing w:after="0" w:line="240" w:lineRule="auto"/>
              <w:rPr>
                <w:rFonts w:ascii="Times New Roman" w:eastAsia="Times New Roman" w:hAnsi="Times New Roman" w:cs="Times New Roman"/>
                <w:b/>
                <w:bCs/>
                <w:color w:val="0D0D0D"/>
                <w:lang w:eastAsia="ru-RU"/>
              </w:rPr>
            </w:pPr>
          </w:p>
        </w:tc>
      </w:tr>
      <w:tr w:rsidR="00E16D46" w:rsidRPr="00EF7D83" w:rsidTr="00EF7D83">
        <w:trPr>
          <w:trHeight w:val="20"/>
        </w:trPr>
        <w:tc>
          <w:tcPr>
            <w:tcW w:w="3774" w:type="pct"/>
            <w:gridSpan w:val="2"/>
          </w:tcPr>
          <w:p w:rsidR="00E16D46" w:rsidRPr="00EF7D83" w:rsidRDefault="00E16D46" w:rsidP="00E16D46">
            <w:pPr>
              <w:suppressAutoHyphens/>
              <w:spacing w:after="0" w:line="276" w:lineRule="auto"/>
              <w:rPr>
                <w:rFonts w:ascii="Times New Roman" w:eastAsia="Times New Roman" w:hAnsi="Times New Roman" w:cs="Times New Roman"/>
                <w:b/>
                <w:color w:val="0D0D0D"/>
                <w:lang w:eastAsia="ru-RU"/>
              </w:rPr>
            </w:pPr>
            <w:r w:rsidRPr="00EF7D83">
              <w:rPr>
                <w:rFonts w:ascii="Times New Roman" w:eastAsia="Times New Roman" w:hAnsi="Times New Roman" w:cs="Times New Roman"/>
                <w:b/>
                <w:iCs/>
                <w:color w:val="0D0D0D"/>
                <w:lang w:eastAsia="ru-RU"/>
              </w:rPr>
              <w:t>Промежуточная аттестация</w:t>
            </w:r>
            <w:r>
              <w:rPr>
                <w:rFonts w:ascii="Times New Roman" w:eastAsia="Times New Roman" w:hAnsi="Times New Roman" w:cs="Times New Roman"/>
                <w:b/>
                <w:iCs/>
                <w:color w:val="0D0D0D"/>
                <w:lang w:eastAsia="ru-RU"/>
              </w:rPr>
              <w:t xml:space="preserve"> в форме: зачета в 3,4,5,6,7 семестрах и дифференцированного зачета в 8 семестре</w:t>
            </w:r>
          </w:p>
        </w:tc>
        <w:tc>
          <w:tcPr>
            <w:tcW w:w="610" w:type="pct"/>
            <w:vAlign w:val="center"/>
          </w:tcPr>
          <w:p w:rsidR="00E16D46" w:rsidRPr="00EF7D83" w:rsidRDefault="00E16D46" w:rsidP="00E16D46">
            <w:pPr>
              <w:spacing w:after="0" w:line="276"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b/>
                <w:i/>
                <w:color w:val="0D0D0D"/>
                <w:lang w:eastAsia="ru-RU"/>
              </w:rPr>
              <w:t>12</w:t>
            </w:r>
          </w:p>
        </w:tc>
        <w:tc>
          <w:tcPr>
            <w:tcW w:w="616" w:type="pct"/>
          </w:tcPr>
          <w:p w:rsidR="00E16D46" w:rsidRPr="00EF7D83" w:rsidRDefault="00E16D46" w:rsidP="00E16D46">
            <w:pPr>
              <w:spacing w:after="0" w:line="276" w:lineRule="auto"/>
              <w:rPr>
                <w:rFonts w:ascii="Times New Roman" w:eastAsia="Times New Roman" w:hAnsi="Times New Roman" w:cs="Times New Roman"/>
                <w:b/>
                <w:i/>
                <w:color w:val="0D0D0D"/>
                <w:lang w:eastAsia="ru-RU"/>
              </w:rPr>
            </w:pPr>
          </w:p>
        </w:tc>
      </w:tr>
      <w:tr w:rsidR="00E16D46" w:rsidRPr="00EF7D83" w:rsidTr="00EF7D83">
        <w:trPr>
          <w:trHeight w:val="20"/>
        </w:trPr>
        <w:tc>
          <w:tcPr>
            <w:tcW w:w="3774" w:type="pct"/>
            <w:gridSpan w:val="2"/>
          </w:tcPr>
          <w:p w:rsidR="00E16D46" w:rsidRPr="00EF7D83" w:rsidRDefault="00E16D46" w:rsidP="00E16D46">
            <w:pPr>
              <w:spacing w:after="0" w:line="276" w:lineRule="auto"/>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t>Всего:</w:t>
            </w:r>
          </w:p>
        </w:tc>
        <w:tc>
          <w:tcPr>
            <w:tcW w:w="610" w:type="pct"/>
            <w:vAlign w:val="center"/>
          </w:tcPr>
          <w:p w:rsidR="00E16D46" w:rsidRPr="00EF7D83" w:rsidRDefault="00E16D46" w:rsidP="00E16D46">
            <w:pPr>
              <w:spacing w:after="0" w:line="276" w:lineRule="auto"/>
              <w:jc w:val="center"/>
              <w:rPr>
                <w:rFonts w:ascii="Times New Roman" w:eastAsia="Times New Roman" w:hAnsi="Times New Roman" w:cs="Times New Roman"/>
                <w:b/>
                <w:bCs/>
                <w:i/>
                <w:color w:val="0D0D0D"/>
                <w:lang w:eastAsia="ru-RU"/>
              </w:rPr>
            </w:pPr>
            <w:r>
              <w:rPr>
                <w:rFonts w:ascii="Times New Roman" w:eastAsia="Times New Roman" w:hAnsi="Times New Roman" w:cs="Times New Roman"/>
                <w:b/>
                <w:bCs/>
                <w:i/>
                <w:color w:val="0D0D0D"/>
                <w:lang w:eastAsia="ru-RU"/>
              </w:rPr>
              <w:t>209</w:t>
            </w:r>
          </w:p>
        </w:tc>
        <w:tc>
          <w:tcPr>
            <w:tcW w:w="616" w:type="pct"/>
          </w:tcPr>
          <w:p w:rsidR="00E16D46" w:rsidRPr="00EF7D83" w:rsidRDefault="00E16D46" w:rsidP="00E16D46">
            <w:pPr>
              <w:spacing w:after="0" w:line="276" w:lineRule="auto"/>
              <w:rPr>
                <w:rFonts w:ascii="Times New Roman" w:eastAsia="Times New Roman" w:hAnsi="Times New Roman" w:cs="Times New Roman"/>
                <w:b/>
                <w:bCs/>
                <w:i/>
                <w:color w:val="0D0D0D"/>
                <w:lang w:eastAsia="ru-RU"/>
              </w:rPr>
            </w:pPr>
          </w:p>
        </w:tc>
      </w:tr>
    </w:tbl>
    <w:p w:rsidR="00EF7D83" w:rsidRPr="00EF7D83" w:rsidRDefault="00EF7D83" w:rsidP="00EF7D83">
      <w:pPr>
        <w:suppressAutoHyphens/>
        <w:spacing w:after="200" w:line="276" w:lineRule="auto"/>
        <w:jc w:val="both"/>
        <w:rPr>
          <w:rFonts w:ascii="Calibri" w:eastAsia="Times New Roman" w:hAnsi="Calibri" w:cs="Times New Roman"/>
          <w:i/>
          <w:color w:val="0D0D0D"/>
          <w:lang w:eastAsia="ru-RU"/>
        </w:rPr>
      </w:pPr>
      <w:r w:rsidRPr="00EF7D83">
        <w:rPr>
          <w:rFonts w:ascii="Times New Roman" w:eastAsia="Times New Roman" w:hAnsi="Times New Roman" w:cs="Times New Roman"/>
          <w:bCs/>
          <w:i/>
          <w:color w:val="0D0D0D"/>
          <w:lang w:eastAsia="ru-RU"/>
        </w:rPr>
        <w:t xml:space="preserve"> </w:t>
      </w:r>
    </w:p>
    <w:p w:rsidR="00EF7D83" w:rsidRPr="00EF7D83" w:rsidRDefault="00EF7D83" w:rsidP="00EF7D83">
      <w:pPr>
        <w:spacing w:after="200" w:line="276" w:lineRule="auto"/>
        <w:ind w:firstLine="709"/>
        <w:rPr>
          <w:rFonts w:ascii="Times New Roman" w:eastAsia="Times New Roman" w:hAnsi="Times New Roman" w:cs="Times New Roman"/>
          <w:i/>
          <w:color w:val="0D0D0D"/>
          <w:lang w:eastAsia="ru-RU"/>
        </w:rPr>
        <w:sectPr w:rsidR="00EF7D83" w:rsidRPr="00EF7D83" w:rsidSect="00EF7D83">
          <w:pgSz w:w="16840" w:h="11907" w:orient="landscape"/>
          <w:pgMar w:top="851" w:right="1134" w:bottom="851" w:left="992" w:header="709" w:footer="709" w:gutter="0"/>
          <w:cols w:space="720"/>
        </w:sectPr>
      </w:pPr>
    </w:p>
    <w:p w:rsidR="00EF7D83" w:rsidRPr="00EF7D83" w:rsidRDefault="00EF7D83" w:rsidP="00EF7D83">
      <w:pPr>
        <w:spacing w:after="200" w:line="276" w:lineRule="auto"/>
        <w:jc w:val="center"/>
        <w:rPr>
          <w:rFonts w:ascii="Times New Roman" w:eastAsia="Times New Roman" w:hAnsi="Times New Roman" w:cs="Times New Roman"/>
          <w:b/>
          <w:bCs/>
          <w:color w:val="0D0D0D"/>
          <w:lang w:eastAsia="ru-RU"/>
        </w:rPr>
      </w:pPr>
      <w:r w:rsidRPr="00EF7D83">
        <w:rPr>
          <w:rFonts w:ascii="Times New Roman" w:eastAsia="Times New Roman" w:hAnsi="Times New Roman" w:cs="Times New Roman"/>
          <w:b/>
          <w:bCs/>
          <w:color w:val="0D0D0D"/>
          <w:lang w:eastAsia="ru-RU"/>
        </w:rPr>
        <w:lastRenderedPageBreak/>
        <w:t>3. УСЛОВИЯ РЕАЛИЗАЦИИ УЧЕБНОЙ ДИСЦИПЛИНЫ</w:t>
      </w:r>
    </w:p>
    <w:p w:rsidR="00EF7D83" w:rsidRPr="00EF7D83" w:rsidRDefault="00EF7D83" w:rsidP="00EF7D83">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EF7D83">
        <w:rPr>
          <w:rFonts w:ascii="Times New Roman" w:eastAsia="Times New Roman" w:hAnsi="Times New Roman" w:cs="Times New Roman"/>
          <w:bCs/>
          <w:color w:val="0D0D0D"/>
          <w:sz w:val="24"/>
          <w:szCs w:val="24"/>
          <w:lang w:eastAsia="ru-RU"/>
        </w:rPr>
        <w:t>3.1. Для реализации программы учебной дисциплины предусмотрены следующие специальные помещения:</w:t>
      </w:r>
    </w:p>
    <w:p w:rsidR="00EF7D83" w:rsidRPr="00EF7D83" w:rsidRDefault="00EF7D83" w:rsidP="00EF7D83">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EF7D83">
        <w:rPr>
          <w:rFonts w:ascii="Times New Roman" w:eastAsia="Times New Roman" w:hAnsi="Times New Roman" w:cs="Times New Roman"/>
          <w:color w:val="0D0D0D"/>
          <w:sz w:val="24"/>
          <w:szCs w:val="24"/>
          <w:lang w:eastAsia="ru-RU"/>
        </w:rPr>
        <w:t>Универсальный спортивный зал, открытый стадион широкого профиля с элементами полосы препятствий. Спортивное оборудование: баскетбольные, волейбольные мячи; щиты, корзины, сетки, стойки, антенны, снаряды для метания, специально – оборудованные секторы для прыжков и метаний, спортивный инвентарь для выполнения общеразвивающих упражнений с предметами (набивные мячи, гантели, тренажеры, экспандеры, обручи, скакалки, мячи и др.), шведская стенка, гимнастические</w:t>
      </w:r>
      <w:r w:rsidR="002F246F">
        <w:rPr>
          <w:rFonts w:ascii="Times New Roman" w:eastAsia="Times New Roman" w:hAnsi="Times New Roman" w:cs="Times New Roman"/>
          <w:color w:val="0D0D0D"/>
          <w:sz w:val="24"/>
          <w:szCs w:val="24"/>
          <w:lang w:eastAsia="ru-RU"/>
        </w:rPr>
        <w:t xml:space="preserve"> скамейки, гимнастические маты. </w:t>
      </w:r>
    </w:p>
    <w:p w:rsidR="00EF7D83" w:rsidRPr="00EF7D83" w:rsidRDefault="00EF7D83" w:rsidP="00EF7D83">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EF7D83">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EF7D83" w:rsidRPr="00EF7D83" w:rsidRDefault="00EF7D83" w:rsidP="00EF7D83">
      <w:pPr>
        <w:suppressAutoHyphens/>
        <w:spacing w:after="0" w:line="276" w:lineRule="auto"/>
        <w:ind w:firstLine="709"/>
        <w:jc w:val="both"/>
        <w:rPr>
          <w:rFonts w:ascii="Times New Roman" w:eastAsia="Times New Roman" w:hAnsi="Times New Roman" w:cs="Times New Roman"/>
          <w:bCs/>
          <w:color w:val="0D0D0D"/>
          <w:sz w:val="24"/>
          <w:szCs w:val="24"/>
          <w:lang w:eastAsia="ru-RU"/>
        </w:rPr>
      </w:pPr>
    </w:p>
    <w:p w:rsidR="00EF7D83" w:rsidRPr="00EF7D83" w:rsidRDefault="00EF7D83" w:rsidP="00EF7D83">
      <w:pPr>
        <w:suppressAutoHyphens/>
        <w:spacing w:after="0" w:line="276" w:lineRule="auto"/>
        <w:ind w:firstLine="709"/>
        <w:jc w:val="both"/>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3.2.1. Основные печатные и электронные издания</w:t>
      </w:r>
    </w:p>
    <w:p w:rsidR="00EF7D83" w:rsidRPr="00EF7D83" w:rsidRDefault="00EF7D83" w:rsidP="002F246F">
      <w:pPr>
        <w:numPr>
          <w:ilvl w:val="0"/>
          <w:numId w:val="5"/>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EF7D83">
        <w:rPr>
          <w:rFonts w:ascii="Times New Roman" w:eastAsia="Times New Roman" w:hAnsi="Times New Roman" w:cs="Times New Roman"/>
          <w:color w:val="0D0D0D"/>
          <w:sz w:val="24"/>
          <w:szCs w:val="24"/>
          <w:lang w:val="x-none" w:eastAsia="x-none"/>
        </w:rPr>
        <w:t>Аллянов</w:t>
      </w:r>
      <w:proofErr w:type="spellEnd"/>
      <w:r w:rsidRPr="00EF7D83">
        <w:rPr>
          <w:rFonts w:ascii="Times New Roman" w:eastAsia="Times New Roman" w:hAnsi="Times New Roman" w:cs="Times New Roman"/>
          <w:color w:val="0D0D0D"/>
          <w:sz w:val="24"/>
          <w:szCs w:val="24"/>
          <w:lang w:val="x-none" w:eastAsia="x-none"/>
        </w:rPr>
        <w:t>, Ю. Н.  Физическая культура : учебник для среднего профессионального образования / Ю. Н. </w:t>
      </w:r>
      <w:proofErr w:type="spellStart"/>
      <w:r w:rsidRPr="00EF7D83">
        <w:rPr>
          <w:rFonts w:ascii="Times New Roman" w:eastAsia="Times New Roman" w:hAnsi="Times New Roman" w:cs="Times New Roman"/>
          <w:color w:val="0D0D0D"/>
          <w:sz w:val="24"/>
          <w:szCs w:val="24"/>
          <w:lang w:val="x-none" w:eastAsia="x-none"/>
        </w:rPr>
        <w:t>Аллянов</w:t>
      </w:r>
      <w:proofErr w:type="spellEnd"/>
      <w:r w:rsidRPr="00EF7D83">
        <w:rPr>
          <w:rFonts w:ascii="Times New Roman" w:eastAsia="Times New Roman" w:hAnsi="Times New Roman" w:cs="Times New Roman"/>
          <w:color w:val="0D0D0D"/>
          <w:sz w:val="24"/>
          <w:szCs w:val="24"/>
          <w:lang w:val="x-none" w:eastAsia="x-none"/>
        </w:rPr>
        <w:t>, И. А. </w:t>
      </w:r>
      <w:proofErr w:type="spellStart"/>
      <w:r w:rsidRPr="00EF7D83">
        <w:rPr>
          <w:rFonts w:ascii="Times New Roman" w:eastAsia="Times New Roman" w:hAnsi="Times New Roman" w:cs="Times New Roman"/>
          <w:color w:val="0D0D0D"/>
          <w:sz w:val="24"/>
          <w:szCs w:val="24"/>
          <w:lang w:val="x-none" w:eastAsia="x-none"/>
        </w:rPr>
        <w:t>Письменский</w:t>
      </w:r>
      <w:proofErr w:type="spellEnd"/>
      <w:r w:rsidRPr="00EF7D83">
        <w:rPr>
          <w:rFonts w:ascii="Times New Roman" w:eastAsia="Times New Roman" w:hAnsi="Times New Roman" w:cs="Times New Roman"/>
          <w:color w:val="0D0D0D"/>
          <w:sz w:val="24"/>
          <w:szCs w:val="24"/>
          <w:lang w:val="x-none" w:eastAsia="x-none"/>
        </w:rPr>
        <w:t xml:space="preserve">. — 3-е изд., </w:t>
      </w:r>
      <w:proofErr w:type="spellStart"/>
      <w:r w:rsidRPr="00EF7D83">
        <w:rPr>
          <w:rFonts w:ascii="Times New Roman" w:eastAsia="Times New Roman" w:hAnsi="Times New Roman" w:cs="Times New Roman"/>
          <w:color w:val="0D0D0D"/>
          <w:sz w:val="24"/>
          <w:szCs w:val="24"/>
          <w:lang w:val="x-none" w:eastAsia="x-none"/>
        </w:rPr>
        <w:t>испр</w:t>
      </w:r>
      <w:proofErr w:type="spellEnd"/>
      <w:r w:rsidRPr="00EF7D83">
        <w:rPr>
          <w:rFonts w:ascii="Times New Roman" w:eastAsia="Times New Roman" w:hAnsi="Times New Roman" w:cs="Times New Roman"/>
          <w:color w:val="0D0D0D"/>
          <w:sz w:val="24"/>
          <w:szCs w:val="24"/>
          <w:lang w:val="x-none" w:eastAsia="x-none"/>
        </w:rPr>
        <w:t xml:space="preserve">. — Москва : Издательство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2022. — 493 с. — (Профессиональное образование). — ISBN 978-5-534-02309-1. — Текст : электронный // Образовательная платформа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[сайт]. — URL: https://urait.ru/bcode/491233 (дата обращения: 20.06.2022).</w:t>
      </w:r>
    </w:p>
    <w:p w:rsidR="00EF7D83" w:rsidRPr="00EF7D83" w:rsidRDefault="00EF7D83" w:rsidP="002F246F">
      <w:pPr>
        <w:numPr>
          <w:ilvl w:val="0"/>
          <w:numId w:val="5"/>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EF7D83">
        <w:rPr>
          <w:rFonts w:ascii="Times New Roman" w:eastAsia="Times New Roman" w:hAnsi="Times New Roman" w:cs="Times New Roman"/>
          <w:color w:val="0D0D0D"/>
          <w:sz w:val="24"/>
          <w:szCs w:val="24"/>
          <w:lang w:val="x-none" w:eastAsia="x-none"/>
        </w:rPr>
        <w:t>Жданкина</w:t>
      </w:r>
      <w:proofErr w:type="spellEnd"/>
      <w:r w:rsidRPr="00EF7D83">
        <w:rPr>
          <w:rFonts w:ascii="Times New Roman" w:eastAsia="Times New Roman" w:hAnsi="Times New Roman" w:cs="Times New Roman"/>
          <w:color w:val="0D0D0D"/>
          <w:sz w:val="24"/>
          <w:szCs w:val="24"/>
          <w:lang w:val="x-none" w:eastAsia="x-none"/>
        </w:rPr>
        <w:t>, Е. Ф.  Физическая культура. Лыжная подготовка : учебное пособие для среднего профессионального образования / Е. Ф. </w:t>
      </w:r>
      <w:proofErr w:type="spellStart"/>
      <w:r w:rsidRPr="00EF7D83">
        <w:rPr>
          <w:rFonts w:ascii="Times New Roman" w:eastAsia="Times New Roman" w:hAnsi="Times New Roman" w:cs="Times New Roman"/>
          <w:color w:val="0D0D0D"/>
          <w:sz w:val="24"/>
          <w:szCs w:val="24"/>
          <w:lang w:val="x-none" w:eastAsia="x-none"/>
        </w:rPr>
        <w:t>Жданкина</w:t>
      </w:r>
      <w:proofErr w:type="spellEnd"/>
      <w:r w:rsidRPr="00EF7D83">
        <w:rPr>
          <w:rFonts w:ascii="Times New Roman" w:eastAsia="Times New Roman" w:hAnsi="Times New Roman" w:cs="Times New Roman"/>
          <w:color w:val="0D0D0D"/>
          <w:sz w:val="24"/>
          <w:szCs w:val="24"/>
          <w:lang w:val="x-none" w:eastAsia="x-none"/>
        </w:rPr>
        <w:t>, И. М. Добрынин ; под научной редакцией С. В. </w:t>
      </w:r>
      <w:proofErr w:type="spellStart"/>
      <w:r w:rsidRPr="00EF7D83">
        <w:rPr>
          <w:rFonts w:ascii="Times New Roman" w:eastAsia="Times New Roman" w:hAnsi="Times New Roman" w:cs="Times New Roman"/>
          <w:color w:val="0D0D0D"/>
          <w:sz w:val="24"/>
          <w:szCs w:val="24"/>
          <w:lang w:val="x-none" w:eastAsia="x-none"/>
        </w:rPr>
        <w:t>Новаковского</w:t>
      </w:r>
      <w:proofErr w:type="spellEnd"/>
      <w:r w:rsidRPr="00EF7D83">
        <w:rPr>
          <w:rFonts w:ascii="Times New Roman" w:eastAsia="Times New Roman" w:hAnsi="Times New Roman" w:cs="Times New Roman"/>
          <w:color w:val="0D0D0D"/>
          <w:sz w:val="24"/>
          <w:szCs w:val="24"/>
          <w:lang w:val="x-none" w:eastAsia="x-none"/>
        </w:rPr>
        <w:t xml:space="preserve">. — Москва : Издательство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2022. — 125 с. — (Профессиональное образование). — ISBN 978-5-534-10154-6. — Текст : электронный // Образовательная платформа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[сайт]. — URL: https://urait.ru/bcode/497734 (дата обращения: 20.06.2022).</w:t>
      </w:r>
    </w:p>
    <w:p w:rsidR="00EF7D83" w:rsidRPr="00EF7D83" w:rsidRDefault="00EF7D83" w:rsidP="002F246F">
      <w:pPr>
        <w:numPr>
          <w:ilvl w:val="0"/>
          <w:numId w:val="5"/>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EF7D83">
        <w:rPr>
          <w:rFonts w:ascii="Times New Roman" w:eastAsia="Times New Roman" w:hAnsi="Times New Roman" w:cs="Times New Roman"/>
          <w:color w:val="0D0D0D"/>
          <w:sz w:val="24"/>
          <w:szCs w:val="24"/>
          <w:lang w:val="x-none" w:eastAsia="x-none"/>
        </w:rPr>
        <w:t>Муллер</w:t>
      </w:r>
      <w:proofErr w:type="spellEnd"/>
      <w:r w:rsidRPr="00EF7D83">
        <w:rPr>
          <w:rFonts w:ascii="Times New Roman" w:eastAsia="Times New Roman" w:hAnsi="Times New Roman" w:cs="Times New Roman"/>
          <w:color w:val="0D0D0D"/>
          <w:sz w:val="24"/>
          <w:szCs w:val="24"/>
          <w:lang w:val="x-none" w:eastAsia="x-none"/>
        </w:rPr>
        <w:t>, А. Б.  Физическая культура : учебник и практикум для среднего профессионального образования / А. Б. </w:t>
      </w:r>
      <w:proofErr w:type="spellStart"/>
      <w:r w:rsidRPr="00EF7D83">
        <w:rPr>
          <w:rFonts w:ascii="Times New Roman" w:eastAsia="Times New Roman" w:hAnsi="Times New Roman" w:cs="Times New Roman"/>
          <w:color w:val="0D0D0D"/>
          <w:sz w:val="24"/>
          <w:szCs w:val="24"/>
          <w:lang w:val="x-none" w:eastAsia="x-none"/>
        </w:rPr>
        <w:t>Муллер</w:t>
      </w:r>
      <w:proofErr w:type="spellEnd"/>
      <w:r w:rsidRPr="00EF7D83">
        <w:rPr>
          <w:rFonts w:ascii="Times New Roman" w:eastAsia="Times New Roman" w:hAnsi="Times New Roman" w:cs="Times New Roman"/>
          <w:color w:val="0D0D0D"/>
          <w:sz w:val="24"/>
          <w:szCs w:val="24"/>
          <w:lang w:val="x-none" w:eastAsia="x-none"/>
        </w:rPr>
        <w:t>, Н. С. </w:t>
      </w:r>
      <w:proofErr w:type="spellStart"/>
      <w:r w:rsidRPr="00EF7D83">
        <w:rPr>
          <w:rFonts w:ascii="Times New Roman" w:eastAsia="Times New Roman" w:hAnsi="Times New Roman" w:cs="Times New Roman"/>
          <w:color w:val="0D0D0D"/>
          <w:sz w:val="24"/>
          <w:szCs w:val="24"/>
          <w:lang w:val="x-none" w:eastAsia="x-none"/>
        </w:rPr>
        <w:t>Дядичкина</w:t>
      </w:r>
      <w:proofErr w:type="spellEnd"/>
      <w:r w:rsidRPr="00EF7D83">
        <w:rPr>
          <w:rFonts w:ascii="Times New Roman" w:eastAsia="Times New Roman" w:hAnsi="Times New Roman" w:cs="Times New Roman"/>
          <w:color w:val="0D0D0D"/>
          <w:sz w:val="24"/>
          <w:szCs w:val="24"/>
          <w:lang w:val="x-none" w:eastAsia="x-none"/>
        </w:rPr>
        <w:t xml:space="preserve">, Ю. А. Богащенко. — Москва : Издательство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2022. — 424 с. — (Профессиональное образование). — ISBN 978-5-534-02612-2. — Текст : электронный // Образовательная платформа </w:t>
      </w:r>
      <w:proofErr w:type="spellStart"/>
      <w:r w:rsidRPr="00EF7D83">
        <w:rPr>
          <w:rFonts w:ascii="Times New Roman" w:eastAsia="Times New Roman" w:hAnsi="Times New Roman" w:cs="Times New Roman"/>
          <w:color w:val="0D0D0D"/>
          <w:sz w:val="24"/>
          <w:szCs w:val="24"/>
          <w:lang w:val="x-none" w:eastAsia="x-none"/>
        </w:rPr>
        <w:t>Юрайт</w:t>
      </w:r>
      <w:proofErr w:type="spellEnd"/>
      <w:r w:rsidRPr="00EF7D83">
        <w:rPr>
          <w:rFonts w:ascii="Times New Roman" w:eastAsia="Times New Roman" w:hAnsi="Times New Roman" w:cs="Times New Roman"/>
          <w:color w:val="0D0D0D"/>
          <w:sz w:val="24"/>
          <w:szCs w:val="24"/>
          <w:lang w:val="x-none" w:eastAsia="x-none"/>
        </w:rPr>
        <w:t xml:space="preserve"> [сайт]. — URL: https://urait.ru/bcode/489849 (дата обращения: 20.06.2022).</w:t>
      </w:r>
    </w:p>
    <w:p w:rsidR="00EF7D83" w:rsidRPr="00EF7D83" w:rsidRDefault="00EF7D83" w:rsidP="00EF7D83">
      <w:pPr>
        <w:spacing w:after="0" w:line="23" w:lineRule="atLeast"/>
        <w:ind w:firstLine="709"/>
        <w:contextualSpacing/>
        <w:rPr>
          <w:rFonts w:ascii="Times New Roman" w:eastAsia="Times New Roman" w:hAnsi="Times New Roman" w:cs="Times New Roman"/>
          <w:b/>
          <w:color w:val="0D0D0D"/>
          <w:sz w:val="24"/>
          <w:szCs w:val="24"/>
          <w:lang w:eastAsia="ru-RU"/>
        </w:rPr>
      </w:pPr>
    </w:p>
    <w:p w:rsidR="00EF7D83" w:rsidRPr="00EF7D83" w:rsidRDefault="00EF7D83" w:rsidP="00EF7D83">
      <w:pPr>
        <w:spacing w:after="0" w:line="23" w:lineRule="atLeast"/>
        <w:ind w:firstLine="709"/>
        <w:contextualSpacing/>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 xml:space="preserve">3.2.2. Дополнительные источники </w:t>
      </w:r>
    </w:p>
    <w:p w:rsidR="00EF7D83" w:rsidRPr="00EF7D83" w:rsidRDefault="00EF7D83" w:rsidP="002F246F">
      <w:pPr>
        <w:numPr>
          <w:ilvl w:val="0"/>
          <w:numId w:val="6"/>
        </w:numPr>
        <w:spacing w:after="0" w:line="23" w:lineRule="atLeast"/>
        <w:ind w:left="0" w:firstLine="284"/>
        <w:contextualSpacing/>
        <w:jc w:val="both"/>
        <w:rPr>
          <w:rFonts w:ascii="Times New Roman" w:eastAsia="Times New Roman" w:hAnsi="Times New Roman" w:cs="Times New Roman"/>
          <w:color w:val="0D0D0D"/>
          <w:sz w:val="24"/>
          <w:szCs w:val="24"/>
          <w:lang w:val="x-none" w:eastAsia="x-none"/>
        </w:rPr>
      </w:pPr>
      <w:r w:rsidRPr="00EF7D83">
        <w:rPr>
          <w:rFonts w:ascii="Times New Roman" w:eastAsia="Times New Roman" w:hAnsi="Times New Roman" w:cs="Times New Roman"/>
          <w:color w:val="0D0D0D"/>
          <w:sz w:val="24"/>
          <w:szCs w:val="24"/>
          <w:lang w:val="x-none" w:eastAsia="x-none"/>
        </w:rPr>
        <w:t xml:space="preserve">Министерство спорта Российской Федерации [Электронный ресурс] : пресс-служба Министерства спорта Российской Федерации. - Текстовые </w:t>
      </w:r>
      <w:proofErr w:type="spellStart"/>
      <w:r w:rsidRPr="00EF7D83">
        <w:rPr>
          <w:rFonts w:ascii="Times New Roman" w:eastAsia="Times New Roman" w:hAnsi="Times New Roman" w:cs="Times New Roman"/>
          <w:color w:val="0D0D0D"/>
          <w:sz w:val="24"/>
          <w:szCs w:val="24"/>
          <w:lang w:val="x-none" w:eastAsia="x-none"/>
        </w:rPr>
        <w:t>дан.и</w:t>
      </w:r>
      <w:proofErr w:type="spellEnd"/>
      <w:r w:rsidRPr="00EF7D83">
        <w:rPr>
          <w:rFonts w:ascii="Times New Roman" w:eastAsia="Times New Roman" w:hAnsi="Times New Roman" w:cs="Times New Roman"/>
          <w:color w:val="0D0D0D"/>
          <w:sz w:val="24"/>
          <w:szCs w:val="24"/>
          <w:lang w:val="x-none" w:eastAsia="x-none"/>
        </w:rPr>
        <w:t xml:space="preserve"> фот. - Режим доступа: https://www.minsport.gov.ru/., свободный (дата обращения: 19.11.2018).</w:t>
      </w:r>
    </w:p>
    <w:p w:rsidR="00EF7D83" w:rsidRPr="00EF7D83" w:rsidRDefault="00EF7D83" w:rsidP="002F246F">
      <w:pPr>
        <w:numPr>
          <w:ilvl w:val="0"/>
          <w:numId w:val="6"/>
        </w:numPr>
        <w:spacing w:after="0" w:line="23" w:lineRule="atLeast"/>
        <w:ind w:left="0" w:firstLine="284"/>
        <w:contextualSpacing/>
        <w:jc w:val="both"/>
        <w:rPr>
          <w:rFonts w:ascii="Times New Roman" w:eastAsia="Times New Roman" w:hAnsi="Times New Roman" w:cs="Times New Roman"/>
          <w:color w:val="0D0D0D"/>
          <w:sz w:val="24"/>
          <w:szCs w:val="24"/>
          <w:lang w:val="x-none" w:eastAsia="x-none"/>
        </w:rPr>
      </w:pPr>
      <w:proofErr w:type="spellStart"/>
      <w:r w:rsidRPr="00EF7D83">
        <w:rPr>
          <w:rFonts w:ascii="Times New Roman" w:eastAsia="Times New Roman" w:hAnsi="Times New Roman" w:cs="Times New Roman"/>
          <w:color w:val="0D0D0D"/>
          <w:sz w:val="24"/>
          <w:szCs w:val="24"/>
          <w:lang w:val="x-none" w:eastAsia="x-none"/>
        </w:rPr>
        <w:t>ФизкультУРА</w:t>
      </w:r>
      <w:proofErr w:type="spellEnd"/>
      <w:r w:rsidRPr="00EF7D83">
        <w:rPr>
          <w:rFonts w:ascii="Times New Roman" w:eastAsia="Times New Roman" w:hAnsi="Times New Roman" w:cs="Times New Roman"/>
          <w:color w:val="0D0D0D"/>
          <w:sz w:val="24"/>
          <w:szCs w:val="24"/>
          <w:lang w:val="x-none" w:eastAsia="x-none"/>
        </w:rPr>
        <w:t xml:space="preserve"> [Электронный ресурс]. - Текстовые </w:t>
      </w:r>
      <w:proofErr w:type="spellStart"/>
      <w:r w:rsidRPr="00EF7D83">
        <w:rPr>
          <w:rFonts w:ascii="Times New Roman" w:eastAsia="Times New Roman" w:hAnsi="Times New Roman" w:cs="Times New Roman"/>
          <w:color w:val="0D0D0D"/>
          <w:sz w:val="24"/>
          <w:szCs w:val="24"/>
          <w:lang w:val="x-none" w:eastAsia="x-none"/>
        </w:rPr>
        <w:t>дан.видео</w:t>
      </w:r>
      <w:proofErr w:type="spellEnd"/>
      <w:r w:rsidRPr="00EF7D83">
        <w:rPr>
          <w:rFonts w:ascii="Times New Roman" w:eastAsia="Times New Roman" w:hAnsi="Times New Roman" w:cs="Times New Roman"/>
          <w:color w:val="0D0D0D"/>
          <w:sz w:val="24"/>
          <w:szCs w:val="24"/>
          <w:lang w:val="x-none" w:eastAsia="x-none"/>
        </w:rPr>
        <w:t xml:space="preserve"> и фот. - Режим доступа: http://www.fizkult-ura.ru/., свободный (дата обращения: 19.11.2018).</w:t>
      </w:r>
    </w:p>
    <w:p w:rsidR="00EF7D83" w:rsidRPr="00EF7D83" w:rsidRDefault="00EF7D83" w:rsidP="002F246F">
      <w:pPr>
        <w:numPr>
          <w:ilvl w:val="0"/>
          <w:numId w:val="6"/>
        </w:numPr>
        <w:spacing w:after="0" w:line="23" w:lineRule="atLeast"/>
        <w:ind w:left="0" w:firstLine="284"/>
        <w:contextualSpacing/>
        <w:jc w:val="both"/>
        <w:rPr>
          <w:rFonts w:ascii="Times New Roman" w:eastAsia="Times New Roman" w:hAnsi="Times New Roman" w:cs="Times New Roman"/>
          <w:color w:val="0D0D0D"/>
          <w:sz w:val="24"/>
          <w:szCs w:val="24"/>
          <w:lang w:val="x-none" w:eastAsia="x-none"/>
        </w:rPr>
      </w:pPr>
      <w:r w:rsidRPr="00EF7D83">
        <w:rPr>
          <w:rFonts w:ascii="Times New Roman" w:eastAsia="Times New Roman" w:hAnsi="Times New Roman" w:cs="Times New Roman"/>
          <w:color w:val="0D0D0D"/>
          <w:sz w:val="24"/>
          <w:szCs w:val="24"/>
          <w:lang w:val="x-none" w:eastAsia="x-none"/>
        </w:rPr>
        <w:t xml:space="preserve">Олимпийский комитет России [Электронный ресурс]. - Текстовые </w:t>
      </w:r>
      <w:proofErr w:type="spellStart"/>
      <w:r w:rsidRPr="00EF7D83">
        <w:rPr>
          <w:rFonts w:ascii="Times New Roman" w:eastAsia="Times New Roman" w:hAnsi="Times New Roman" w:cs="Times New Roman"/>
          <w:color w:val="0D0D0D"/>
          <w:sz w:val="24"/>
          <w:szCs w:val="24"/>
          <w:lang w:val="x-none" w:eastAsia="x-none"/>
        </w:rPr>
        <w:t>дан.видео</w:t>
      </w:r>
      <w:proofErr w:type="spellEnd"/>
      <w:r w:rsidRPr="00EF7D83">
        <w:rPr>
          <w:rFonts w:ascii="Times New Roman" w:eastAsia="Times New Roman" w:hAnsi="Times New Roman" w:cs="Times New Roman"/>
          <w:color w:val="0D0D0D"/>
          <w:sz w:val="24"/>
          <w:szCs w:val="24"/>
          <w:lang w:val="x-none" w:eastAsia="x-none"/>
        </w:rPr>
        <w:t xml:space="preserve"> и фот. – Режим доступа: https:// www.olympic.ru/., свободный (дата обращения: 19.11.2018).</w:t>
      </w:r>
    </w:p>
    <w:p w:rsidR="00EF7D83" w:rsidRPr="00EF7D83" w:rsidRDefault="00EF7D83" w:rsidP="002F246F">
      <w:pPr>
        <w:numPr>
          <w:ilvl w:val="0"/>
          <w:numId w:val="6"/>
        </w:numPr>
        <w:spacing w:after="0" w:line="23" w:lineRule="atLeast"/>
        <w:ind w:left="0" w:firstLine="284"/>
        <w:contextualSpacing/>
        <w:jc w:val="both"/>
        <w:rPr>
          <w:rFonts w:ascii="Times New Roman" w:eastAsia="Times New Roman" w:hAnsi="Times New Roman" w:cs="Times New Roman"/>
          <w:b/>
          <w:bCs/>
          <w:i/>
          <w:color w:val="0D0D0D"/>
          <w:sz w:val="24"/>
          <w:szCs w:val="24"/>
          <w:lang w:val="x-none" w:eastAsia="x-none"/>
        </w:rPr>
      </w:pPr>
      <w:r w:rsidRPr="00EF7D83">
        <w:rPr>
          <w:rFonts w:ascii="Times New Roman" w:eastAsia="Times New Roman" w:hAnsi="Times New Roman" w:cs="Times New Roman"/>
          <w:color w:val="0D0D0D"/>
          <w:sz w:val="24"/>
          <w:szCs w:val="24"/>
          <w:lang w:val="x-none" w:eastAsia="x-none"/>
        </w:rPr>
        <w:t xml:space="preserve">Социальная сеть работников образования nsportal.ru [Электронный ресурс]. – Текстовые </w:t>
      </w:r>
      <w:proofErr w:type="spellStart"/>
      <w:r w:rsidRPr="00EF7D83">
        <w:rPr>
          <w:rFonts w:ascii="Times New Roman" w:eastAsia="Times New Roman" w:hAnsi="Times New Roman" w:cs="Times New Roman"/>
          <w:color w:val="0D0D0D"/>
          <w:sz w:val="24"/>
          <w:szCs w:val="24"/>
          <w:lang w:val="x-none" w:eastAsia="x-none"/>
        </w:rPr>
        <w:t>дан.видео</w:t>
      </w:r>
      <w:proofErr w:type="spellEnd"/>
      <w:r w:rsidRPr="00EF7D83">
        <w:rPr>
          <w:rFonts w:ascii="Times New Roman" w:eastAsia="Times New Roman" w:hAnsi="Times New Roman" w:cs="Times New Roman"/>
          <w:color w:val="0D0D0D"/>
          <w:sz w:val="24"/>
          <w:szCs w:val="24"/>
          <w:lang w:val="x-none" w:eastAsia="x-none"/>
        </w:rPr>
        <w:t xml:space="preserve"> и фот. - Режим доступа: https:// </w:t>
      </w:r>
      <w:proofErr w:type="spellStart"/>
      <w:r w:rsidRPr="00EF7D83">
        <w:rPr>
          <w:rFonts w:ascii="Times New Roman" w:eastAsia="Times New Roman" w:hAnsi="Times New Roman" w:cs="Times New Roman"/>
          <w:color w:val="0D0D0D"/>
          <w:sz w:val="24"/>
          <w:szCs w:val="24"/>
          <w:lang w:val="x-none" w:eastAsia="x-none"/>
        </w:rPr>
        <w:t>www</w:t>
      </w:r>
      <w:proofErr w:type="spellEnd"/>
      <w:r w:rsidRPr="00EF7D83">
        <w:rPr>
          <w:rFonts w:ascii="Times New Roman" w:eastAsia="Times New Roman" w:hAnsi="Times New Roman" w:cs="Times New Roman"/>
          <w:color w:val="0D0D0D"/>
          <w:sz w:val="24"/>
          <w:szCs w:val="24"/>
          <w:lang w:val="x-none" w:eastAsia="x-none"/>
        </w:rPr>
        <w:t>. nsportal.ru//., (дата обращения: 19.11.2018).</w:t>
      </w:r>
    </w:p>
    <w:p w:rsidR="00EF7D83" w:rsidRDefault="00EF7D83"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2F246F" w:rsidRPr="00EF7D83" w:rsidRDefault="002F246F" w:rsidP="00EF7D83">
      <w:pPr>
        <w:spacing w:after="200" w:line="276" w:lineRule="auto"/>
        <w:contextualSpacing/>
        <w:jc w:val="center"/>
        <w:rPr>
          <w:rFonts w:ascii="Times New Roman" w:eastAsia="Times New Roman" w:hAnsi="Times New Roman" w:cs="Times New Roman"/>
          <w:b/>
          <w:color w:val="0D0D0D"/>
          <w:sz w:val="24"/>
          <w:szCs w:val="24"/>
          <w:lang w:eastAsia="ru-RU"/>
        </w:rPr>
      </w:pPr>
    </w:p>
    <w:p w:rsidR="00EF7D83" w:rsidRPr="00EF7D83" w:rsidRDefault="00EF7D83" w:rsidP="00EF7D83">
      <w:pPr>
        <w:spacing w:after="200" w:line="276" w:lineRule="auto"/>
        <w:contextualSpacing/>
        <w:jc w:val="center"/>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lastRenderedPageBreak/>
        <w:t xml:space="preserve">4. КОНТРОЛЬ И ОЦЕНКА РЕЗУЛЬТАТОВ ОСВОЕНИЯ  </w:t>
      </w:r>
    </w:p>
    <w:p w:rsidR="00EF7D83" w:rsidRPr="00EF7D83" w:rsidRDefault="00EF7D83" w:rsidP="00EF7D83">
      <w:pPr>
        <w:spacing w:after="200" w:line="276" w:lineRule="auto"/>
        <w:contextualSpacing/>
        <w:jc w:val="center"/>
        <w:rPr>
          <w:rFonts w:ascii="Times New Roman" w:eastAsia="Times New Roman" w:hAnsi="Times New Roman" w:cs="Times New Roman"/>
          <w:b/>
          <w:color w:val="0D0D0D"/>
          <w:sz w:val="24"/>
          <w:szCs w:val="24"/>
          <w:lang w:eastAsia="ru-RU"/>
        </w:rPr>
      </w:pPr>
      <w:r w:rsidRPr="00EF7D83">
        <w:rPr>
          <w:rFonts w:ascii="Times New Roman" w:eastAsia="Times New Roman" w:hAnsi="Times New Roman" w:cs="Times New Roman"/>
          <w:b/>
          <w:color w:val="0D0D0D"/>
          <w:sz w:val="24"/>
          <w:szCs w:val="24"/>
          <w:lang w:eastAsia="ru-RU"/>
        </w:rPr>
        <w:t>УЧЕБНОЙ ДИСЦИПЛИНЫ</w:t>
      </w:r>
    </w:p>
    <w:p w:rsidR="00EF7D83" w:rsidRPr="00EF7D83" w:rsidRDefault="00EF7D83" w:rsidP="00EF7D83">
      <w:pPr>
        <w:spacing w:after="200" w:line="276" w:lineRule="auto"/>
        <w:contextualSpacing/>
        <w:jc w:val="center"/>
        <w:rPr>
          <w:rFonts w:ascii="Times New Roman" w:eastAsia="Times New Roman" w:hAnsi="Times New Roman" w:cs="Times New Roman"/>
          <w:b/>
          <w:color w:val="0D0D0D"/>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4267"/>
        <w:gridCol w:w="2503"/>
      </w:tblGrid>
      <w:tr w:rsidR="00EF7D83" w:rsidRPr="00EF7D83" w:rsidTr="00EF7D83">
        <w:tc>
          <w:tcPr>
            <w:tcW w:w="1390" w:type="pct"/>
          </w:tcPr>
          <w:p w:rsidR="00EF7D83" w:rsidRPr="00EF7D83" w:rsidRDefault="00EF7D83" w:rsidP="00EF7D83">
            <w:pPr>
              <w:spacing w:after="0" w:line="240" w:lineRule="auto"/>
              <w:jc w:val="center"/>
              <w:rPr>
                <w:rFonts w:ascii="Times New Roman" w:eastAsia="Times New Roman" w:hAnsi="Times New Roman" w:cs="Times New Roman"/>
                <w:color w:val="0D0D0D"/>
                <w:sz w:val="24"/>
                <w:szCs w:val="24"/>
                <w:lang w:eastAsia="ru-RU"/>
              </w:rPr>
            </w:pPr>
            <w:r w:rsidRPr="00EF7D83">
              <w:rPr>
                <w:rFonts w:ascii="Times New Roman" w:eastAsia="Times New Roman" w:hAnsi="Times New Roman" w:cs="Times New Roman"/>
                <w:b/>
                <w:bCs/>
                <w:i/>
                <w:color w:val="0D0D0D"/>
                <w:lang w:eastAsia="ru-RU"/>
              </w:rPr>
              <w:t>Результаты обучения</w:t>
            </w:r>
          </w:p>
        </w:tc>
        <w:tc>
          <w:tcPr>
            <w:tcW w:w="2295" w:type="pct"/>
          </w:tcPr>
          <w:p w:rsidR="00EF7D83" w:rsidRPr="00EF7D83" w:rsidRDefault="00EF7D83" w:rsidP="00EF7D83">
            <w:pPr>
              <w:spacing w:after="200" w:line="240" w:lineRule="auto"/>
              <w:jc w:val="center"/>
              <w:rPr>
                <w:rFonts w:ascii="Times New Roman" w:eastAsia="Times New Roman" w:hAnsi="Times New Roman" w:cs="Times New Roman"/>
                <w:b/>
                <w:bCs/>
                <w:i/>
                <w:color w:val="0D0D0D"/>
                <w:lang w:eastAsia="ru-RU"/>
              </w:rPr>
            </w:pPr>
            <w:r w:rsidRPr="00EF7D83">
              <w:rPr>
                <w:rFonts w:ascii="Times New Roman" w:eastAsia="Times New Roman" w:hAnsi="Times New Roman" w:cs="Times New Roman"/>
                <w:b/>
                <w:bCs/>
                <w:i/>
                <w:color w:val="0D0D0D"/>
                <w:lang w:eastAsia="ru-RU"/>
              </w:rPr>
              <w:t>Критерии оценки</w:t>
            </w:r>
          </w:p>
        </w:tc>
        <w:tc>
          <w:tcPr>
            <w:tcW w:w="1315" w:type="pct"/>
          </w:tcPr>
          <w:p w:rsidR="00EF7D83" w:rsidRPr="00EF7D83" w:rsidRDefault="00EF7D83" w:rsidP="00EF7D83">
            <w:pPr>
              <w:spacing w:after="200" w:line="240" w:lineRule="auto"/>
              <w:jc w:val="center"/>
              <w:rPr>
                <w:rFonts w:ascii="Times New Roman" w:eastAsia="Times New Roman" w:hAnsi="Times New Roman" w:cs="Times New Roman"/>
                <w:b/>
                <w:bCs/>
                <w:i/>
                <w:color w:val="0D0D0D"/>
                <w:lang w:eastAsia="ru-RU"/>
              </w:rPr>
            </w:pPr>
            <w:r w:rsidRPr="00EF7D83">
              <w:rPr>
                <w:rFonts w:ascii="Times New Roman" w:eastAsia="Times New Roman" w:hAnsi="Times New Roman" w:cs="Times New Roman"/>
                <w:b/>
                <w:bCs/>
                <w:i/>
                <w:color w:val="0D0D0D"/>
                <w:lang w:eastAsia="ru-RU"/>
              </w:rPr>
              <w:t>Методы оценки</w:t>
            </w:r>
          </w:p>
        </w:tc>
      </w:tr>
      <w:tr w:rsidR="00EF7D83" w:rsidRPr="00EF7D83" w:rsidTr="00EF7D83">
        <w:tc>
          <w:tcPr>
            <w:tcW w:w="1390" w:type="pct"/>
          </w:tcPr>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 xml:space="preserve">роль физической культуры в общекультурном, профессиональном и социальном развитии человека; </w:t>
            </w:r>
          </w:p>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 xml:space="preserve">основы здорового образа жизни; </w:t>
            </w:r>
          </w:p>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 xml:space="preserve">условия профессиональной деятельности и зоны риска физического здоровья для специальности; </w:t>
            </w:r>
          </w:p>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средства профилактики перенапряжения.</w:t>
            </w:r>
          </w:p>
        </w:tc>
        <w:tc>
          <w:tcPr>
            <w:tcW w:w="2295" w:type="pct"/>
          </w:tcPr>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демонстрирует знание роли физической культуры в общекультурном, социальном и физическом развитии человека;</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знает основы ЗОЖ, формы и содержание физических упражнений;</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знает основные факторы риска труда воспитателя, характеризует физическую культуру как форму самовыражения личности; значимость физической культуры в профессиональной деятельности</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знает средства восстановления, профилактики перенапряжения;</w:t>
            </w:r>
          </w:p>
        </w:tc>
        <w:tc>
          <w:tcPr>
            <w:tcW w:w="1315" w:type="pct"/>
          </w:tcPr>
          <w:p w:rsidR="00EF7D83" w:rsidRPr="00EF7D83" w:rsidRDefault="00EF7D83" w:rsidP="00EF7D83">
            <w:pPr>
              <w:spacing w:after="0" w:line="240" w:lineRule="auto"/>
              <w:contextualSpacing/>
              <w:rPr>
                <w:rFonts w:ascii="Times New Roman" w:eastAsia="Times New Roman" w:hAnsi="Times New Roman" w:cs="Times New Roman"/>
                <w:bCs/>
                <w:color w:val="0D0D0D"/>
                <w:sz w:val="24"/>
                <w:szCs w:val="24"/>
                <w:lang w:val="x-none" w:eastAsia="x-none"/>
              </w:rPr>
            </w:pPr>
            <w:r w:rsidRPr="00EF7D83">
              <w:rPr>
                <w:rFonts w:ascii="Times New Roman" w:eastAsia="Times New Roman" w:hAnsi="Times New Roman" w:cs="Times New Roman"/>
                <w:bCs/>
                <w:color w:val="0D0D0D"/>
                <w:sz w:val="24"/>
                <w:szCs w:val="24"/>
                <w:lang w:val="x-none" w:eastAsia="x-none"/>
              </w:rPr>
              <w:t>тестирование.</w:t>
            </w:r>
          </w:p>
        </w:tc>
      </w:tr>
      <w:tr w:rsidR="00EF7D83" w:rsidRPr="00EF7D83" w:rsidTr="00EF7D83">
        <w:trPr>
          <w:trHeight w:val="896"/>
        </w:trPr>
        <w:tc>
          <w:tcPr>
            <w:tcW w:w="1390" w:type="pct"/>
          </w:tcPr>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w:t>
            </w:r>
          </w:p>
          <w:p w:rsidR="00EF7D83" w:rsidRPr="00EF7D83" w:rsidRDefault="00EF7D83" w:rsidP="00EF7D83">
            <w:pPr>
              <w:spacing w:after="0" w:line="240" w:lineRule="auto"/>
              <w:jc w:val="both"/>
              <w:rPr>
                <w:rFonts w:ascii="Times New Roman" w:eastAsia="Times New Roman" w:hAnsi="Times New Roman" w:cs="Times New Roman"/>
                <w:color w:val="0D0D0D"/>
                <w:sz w:val="24"/>
                <w:szCs w:val="24"/>
              </w:rPr>
            </w:pPr>
            <w:r w:rsidRPr="00EF7D83">
              <w:rPr>
                <w:rFonts w:ascii="Times New Roman" w:eastAsia="Times New Roman" w:hAnsi="Times New Roman" w:cs="Times New Roman"/>
                <w:color w:val="0D0D0D"/>
                <w:sz w:val="24"/>
                <w:szCs w:val="24"/>
              </w:rPr>
              <w:t>пользоваться средствами профилактики перенапряжения, характерными для специальности.</w:t>
            </w:r>
          </w:p>
          <w:p w:rsidR="00EF7D83" w:rsidRPr="00EF7D83" w:rsidRDefault="00EF7D83" w:rsidP="00EF7D83">
            <w:pPr>
              <w:spacing w:after="200" w:line="240" w:lineRule="auto"/>
              <w:rPr>
                <w:rFonts w:ascii="Times New Roman" w:eastAsia="Times New Roman" w:hAnsi="Times New Roman" w:cs="Times New Roman"/>
                <w:bCs/>
                <w:i/>
                <w:color w:val="0D0D0D"/>
                <w:lang w:eastAsia="ru-RU"/>
              </w:rPr>
            </w:pPr>
          </w:p>
        </w:tc>
        <w:tc>
          <w:tcPr>
            <w:tcW w:w="2295" w:type="pct"/>
          </w:tcPr>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использует содержание физкультурно-оздоровительной деятельности для укрепления здоровья, достижения жизненных и профессиональных целей;</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владеет техническими приемами и двигательными действиями базовых видов спорта, активно применяет их в игровой и соревновательной деятельности;</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 xml:space="preserve">демонстрирует готовность к выполнению нормативов всероссийского </w:t>
            </w:r>
            <w:proofErr w:type="spellStart"/>
            <w:r w:rsidRPr="00EF7D83">
              <w:rPr>
                <w:rFonts w:ascii="Times New Roman" w:eastAsia="Times New Roman" w:hAnsi="Times New Roman" w:cs="Times New Roman"/>
                <w:color w:val="0D0D0D"/>
                <w:sz w:val="24"/>
                <w:szCs w:val="24"/>
                <w:lang w:val="x-none"/>
              </w:rPr>
              <w:t>физкультурно</w:t>
            </w:r>
            <w:proofErr w:type="spellEnd"/>
            <w:r w:rsidRPr="00EF7D83">
              <w:rPr>
                <w:rFonts w:ascii="Times New Roman" w:eastAsia="Times New Roman" w:hAnsi="Times New Roman" w:cs="Times New Roman"/>
                <w:color w:val="0D0D0D"/>
                <w:sz w:val="24"/>
                <w:szCs w:val="24"/>
                <w:lang w:val="x-none"/>
              </w:rPr>
              <w:t xml:space="preserve"> - спортивного комплекса «готов к труду и обороне» (ГТО);</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 xml:space="preserve">применяет рациональные приемы двигательных функций в профессиональной деятельности; </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w:t>
            </w:r>
          </w:p>
        </w:tc>
        <w:tc>
          <w:tcPr>
            <w:tcW w:w="1315" w:type="pct"/>
          </w:tcPr>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 xml:space="preserve">оценка результатов выполнения комплексов упражнений; </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тестирования физических качеств.</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оценка заданий при проведении текущего контроля;</w:t>
            </w:r>
          </w:p>
          <w:p w:rsidR="00EF7D83" w:rsidRPr="00EF7D83" w:rsidRDefault="00EF7D83" w:rsidP="00EF7D83">
            <w:pPr>
              <w:spacing w:after="0" w:line="240" w:lineRule="auto"/>
              <w:contextualSpacing/>
              <w:jc w:val="both"/>
              <w:rPr>
                <w:rFonts w:ascii="Times New Roman" w:eastAsia="Times New Roman" w:hAnsi="Times New Roman" w:cs="Times New Roman"/>
                <w:color w:val="0D0D0D"/>
                <w:sz w:val="24"/>
                <w:szCs w:val="24"/>
                <w:lang w:val="x-none"/>
              </w:rPr>
            </w:pPr>
            <w:r w:rsidRPr="00EF7D83">
              <w:rPr>
                <w:rFonts w:ascii="Times New Roman" w:eastAsia="Times New Roman" w:hAnsi="Times New Roman" w:cs="Times New Roman"/>
                <w:color w:val="0D0D0D"/>
                <w:sz w:val="24"/>
                <w:szCs w:val="24"/>
                <w:lang w:val="x-none"/>
              </w:rPr>
              <w:t>промежуточной аттестации;</w:t>
            </w:r>
          </w:p>
          <w:p w:rsidR="00EF7D83" w:rsidRPr="00EF7D83" w:rsidRDefault="00EF7D83" w:rsidP="00EF7D83">
            <w:pPr>
              <w:spacing w:after="0" w:line="240" w:lineRule="auto"/>
              <w:contextualSpacing/>
              <w:rPr>
                <w:rFonts w:ascii="Times New Roman" w:eastAsia="Times New Roman" w:hAnsi="Times New Roman" w:cs="Times New Roman"/>
                <w:bCs/>
                <w:i/>
                <w:color w:val="0D0D0D"/>
                <w:sz w:val="24"/>
                <w:szCs w:val="24"/>
                <w:lang w:val="x-none" w:eastAsia="x-none"/>
              </w:rPr>
            </w:pPr>
            <w:r w:rsidRPr="00EF7D83">
              <w:rPr>
                <w:rFonts w:ascii="Times New Roman" w:eastAsia="Times New Roman" w:hAnsi="Times New Roman" w:cs="Times New Roman"/>
                <w:bCs/>
                <w:color w:val="0D0D0D"/>
                <w:sz w:val="24"/>
                <w:szCs w:val="24"/>
                <w:lang w:val="x-none" w:eastAsia="x-none"/>
              </w:rPr>
              <w:t>дифференцированный зачет.</w:t>
            </w:r>
          </w:p>
        </w:tc>
      </w:tr>
    </w:tbl>
    <w:p w:rsidR="00EF7D83" w:rsidRPr="00EF7D83" w:rsidRDefault="00EF7D83" w:rsidP="00EF7D83">
      <w:pPr>
        <w:spacing w:after="0" w:line="276" w:lineRule="auto"/>
        <w:jc w:val="both"/>
        <w:rPr>
          <w:rFonts w:ascii="Times New Roman" w:eastAsia="Times New Roman" w:hAnsi="Times New Roman" w:cs="Times New Roman"/>
          <w:b/>
          <w:color w:val="0D0D0D"/>
          <w:szCs w:val="52"/>
          <w:lang w:eastAsia="ru-RU"/>
        </w:rPr>
      </w:pPr>
    </w:p>
    <w:p w:rsidR="00EF7D83" w:rsidRPr="00EF7D83" w:rsidRDefault="00EF7D83" w:rsidP="00EF7D83">
      <w:pPr>
        <w:spacing w:after="0" w:line="276" w:lineRule="auto"/>
        <w:jc w:val="both"/>
        <w:rPr>
          <w:rFonts w:ascii="Times New Roman" w:eastAsia="Times New Roman" w:hAnsi="Times New Roman" w:cs="Times New Roman"/>
          <w:b/>
          <w:color w:val="0D0D0D"/>
          <w:szCs w:val="52"/>
          <w:lang w:eastAsia="ru-RU"/>
        </w:rPr>
      </w:pPr>
    </w:p>
    <w:p w:rsidR="00EF7D83" w:rsidRPr="00EF7D83" w:rsidRDefault="00EF7D83" w:rsidP="00EF7D83">
      <w:pPr>
        <w:spacing w:after="0" w:line="276" w:lineRule="auto"/>
        <w:jc w:val="both"/>
        <w:rPr>
          <w:rFonts w:ascii="Times New Roman" w:eastAsia="Times New Roman" w:hAnsi="Times New Roman" w:cs="Times New Roman"/>
          <w:b/>
          <w:color w:val="0D0D0D"/>
          <w:szCs w:val="52"/>
          <w:lang w:eastAsia="ru-RU"/>
        </w:rPr>
      </w:pPr>
    </w:p>
    <w:p w:rsidR="00EF7D83" w:rsidRDefault="00EF7D83"/>
    <w:p w:rsidR="00EF7D83" w:rsidRPr="00EF7D83" w:rsidRDefault="00EF7D83" w:rsidP="00EF7D83">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sidRPr="00EF7D83">
        <w:rPr>
          <w:rFonts w:ascii="Times New Roman" w:eastAsia="Calibri" w:hAnsi="Times New Roman" w:cs="Times New Roman"/>
          <w:b/>
          <w:bCs/>
          <w:caps/>
          <w:color w:val="000000"/>
          <w:spacing w:val="-4"/>
          <w:kern w:val="32"/>
          <w:sz w:val="24"/>
          <w:szCs w:val="24"/>
          <w:lang w:eastAsia="ru-RU"/>
        </w:rPr>
        <w:lastRenderedPageBreak/>
        <w:t xml:space="preserve">5. Специальные информационно-методические условия реализации программы для инвалидов и лиц с </w:t>
      </w:r>
      <w:proofErr w:type="gramStart"/>
      <w:r w:rsidRPr="00EF7D8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EF7D83">
        <w:rPr>
          <w:rFonts w:ascii="Times New Roman" w:eastAsia="Calibri" w:hAnsi="Times New Roman" w:cs="Times New Roman"/>
          <w:b/>
          <w:bCs/>
          <w:caps/>
          <w:color w:val="000000"/>
          <w:spacing w:val="-4"/>
          <w:kern w:val="32"/>
          <w:sz w:val="24"/>
          <w:szCs w:val="24"/>
          <w:lang w:eastAsia="ru-RU"/>
        </w:rPr>
        <w:t xml:space="preserve"> здоровья</w:t>
      </w:r>
    </w:p>
    <w:p w:rsidR="00EF7D83" w:rsidRPr="00EF7D83" w:rsidRDefault="00EF7D83" w:rsidP="00EF7D83">
      <w:pPr>
        <w:spacing w:after="0" w:line="360" w:lineRule="auto"/>
        <w:ind w:right="-1" w:firstLine="900"/>
        <w:jc w:val="both"/>
        <w:rPr>
          <w:rFonts w:ascii="Times New Roman" w:eastAsia="Calibri" w:hAnsi="Times New Roman" w:cs="Times New Roman"/>
          <w:sz w:val="24"/>
          <w:szCs w:val="24"/>
          <w:lang w:eastAsia="ru-RU"/>
        </w:rPr>
      </w:pPr>
      <w:r w:rsidRPr="00EF7D8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EF7D83" w:rsidRPr="00EF7D83" w:rsidRDefault="00EF7D83" w:rsidP="00EF7D83">
      <w:pPr>
        <w:spacing w:after="0" w:line="360" w:lineRule="auto"/>
        <w:ind w:right="-1" w:firstLine="900"/>
        <w:jc w:val="both"/>
        <w:rPr>
          <w:rFonts w:ascii="Times New Roman" w:eastAsia="Calibri" w:hAnsi="Times New Roman" w:cs="Times New Roman"/>
          <w:sz w:val="24"/>
          <w:szCs w:val="24"/>
          <w:lang w:eastAsia="ru-RU"/>
        </w:rPr>
      </w:pPr>
      <w:r w:rsidRPr="00EF7D83">
        <w:rPr>
          <w:rFonts w:ascii="Times New Roman" w:eastAsia="Calibri" w:hAnsi="Times New Roman" w:cs="Times New Roman"/>
          <w:sz w:val="24"/>
          <w:szCs w:val="24"/>
          <w:lang w:eastAsia="ru-RU"/>
        </w:rPr>
        <w:t xml:space="preserve">В специальные условия входят: </w:t>
      </w:r>
    </w:p>
    <w:p w:rsidR="00EF7D83" w:rsidRPr="00EF7D83" w:rsidRDefault="00EF7D83" w:rsidP="00EF7D83">
      <w:pPr>
        <w:spacing w:after="0" w:line="360" w:lineRule="auto"/>
        <w:ind w:right="-1" w:firstLine="900"/>
        <w:jc w:val="both"/>
        <w:rPr>
          <w:rFonts w:ascii="Times New Roman" w:eastAsia="Calibri" w:hAnsi="Times New Roman" w:cs="Times New Roman"/>
          <w:sz w:val="24"/>
          <w:szCs w:val="24"/>
          <w:lang w:eastAsia="ru-RU"/>
        </w:rPr>
      </w:pPr>
      <w:r w:rsidRPr="00EF7D8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EF7D83">
        <w:rPr>
          <w:rFonts w:ascii="Times New Roman" w:eastAsia="Calibri" w:hAnsi="Times New Roman" w:cs="Times New Roman"/>
          <w:sz w:val="24"/>
          <w:szCs w:val="24"/>
          <w:lang w:eastAsia="ru-RU"/>
        </w:rPr>
        <w:t>сурдопереводчика</w:t>
      </w:r>
      <w:proofErr w:type="spellEnd"/>
      <w:r w:rsidRPr="00EF7D83">
        <w:rPr>
          <w:rFonts w:ascii="Times New Roman" w:eastAsia="Calibri" w:hAnsi="Times New Roman" w:cs="Times New Roman"/>
          <w:sz w:val="24"/>
          <w:szCs w:val="24"/>
          <w:lang w:eastAsia="ru-RU"/>
        </w:rPr>
        <w:t xml:space="preserve">, </w:t>
      </w:r>
      <w:proofErr w:type="spellStart"/>
      <w:r w:rsidRPr="00EF7D83">
        <w:rPr>
          <w:rFonts w:ascii="Times New Roman" w:eastAsia="Calibri" w:hAnsi="Times New Roman" w:cs="Times New Roman"/>
          <w:sz w:val="24"/>
          <w:szCs w:val="24"/>
          <w:lang w:eastAsia="ru-RU"/>
        </w:rPr>
        <w:t>тифлосурдопереводчика</w:t>
      </w:r>
      <w:proofErr w:type="spellEnd"/>
      <w:r w:rsidRPr="00EF7D8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EF7D83" w:rsidRPr="00EF7D83" w:rsidRDefault="00EF7D83" w:rsidP="00EF7D83">
      <w:pPr>
        <w:spacing w:after="0" w:line="360" w:lineRule="auto"/>
        <w:ind w:right="-1" w:firstLine="900"/>
        <w:jc w:val="both"/>
        <w:rPr>
          <w:rFonts w:ascii="Times New Roman" w:eastAsia="Calibri" w:hAnsi="Times New Roman" w:cs="Times New Roman"/>
          <w:sz w:val="24"/>
          <w:szCs w:val="24"/>
          <w:lang w:eastAsia="ru-RU"/>
        </w:rPr>
      </w:pPr>
      <w:r w:rsidRPr="00EF7D83">
        <w:rPr>
          <w:rFonts w:ascii="Times New Roman" w:eastAsia="Calibri" w:hAnsi="Times New Roman" w:cs="Times New Roman"/>
          <w:sz w:val="24"/>
          <w:szCs w:val="24"/>
          <w:lang w:eastAsia="ru-RU"/>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EF7D83" w:rsidRPr="00EF7D83" w:rsidRDefault="00EF7D83" w:rsidP="00EF7D83">
      <w:pPr>
        <w:ind w:firstLine="708"/>
      </w:pPr>
    </w:p>
    <w:sectPr w:rsidR="00EF7D83" w:rsidRPr="00EF7D83" w:rsidSect="002F246F">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832" w:rsidRDefault="00017832">
      <w:pPr>
        <w:spacing w:after="0" w:line="240" w:lineRule="auto"/>
      </w:pPr>
      <w:r>
        <w:separator/>
      </w:r>
    </w:p>
  </w:endnote>
  <w:endnote w:type="continuationSeparator" w:id="0">
    <w:p w:rsidR="00017832" w:rsidRDefault="00017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altName w:val="Century"/>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816368"/>
      <w:docPartObj>
        <w:docPartGallery w:val="Page Numbers (Bottom of Page)"/>
        <w:docPartUnique/>
      </w:docPartObj>
    </w:sdtPr>
    <w:sdtEndPr/>
    <w:sdtContent>
      <w:p w:rsidR="00181C94" w:rsidRDefault="00181C94">
        <w:pPr>
          <w:pStyle w:val="a5"/>
          <w:jc w:val="right"/>
        </w:pPr>
        <w:r>
          <w:fldChar w:fldCharType="begin"/>
        </w:r>
        <w:r>
          <w:instrText>PAGE   \* MERGEFORMAT</w:instrText>
        </w:r>
        <w:r>
          <w:fldChar w:fldCharType="separate"/>
        </w:r>
        <w:r w:rsidR="00CD0D6B" w:rsidRPr="00CD0D6B">
          <w:rPr>
            <w:noProof/>
            <w:lang w:val="ru-RU"/>
          </w:rPr>
          <w:t>18</w:t>
        </w:r>
        <w:r>
          <w:fldChar w:fldCharType="end"/>
        </w:r>
      </w:p>
    </w:sdtContent>
  </w:sdt>
  <w:p w:rsidR="00181C94" w:rsidRDefault="00181C9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832" w:rsidRDefault="00017832">
      <w:pPr>
        <w:spacing w:after="0" w:line="240" w:lineRule="auto"/>
      </w:pPr>
      <w:r>
        <w:separator/>
      </w:r>
    </w:p>
  </w:footnote>
  <w:footnote w:type="continuationSeparator" w:id="0">
    <w:p w:rsidR="00017832" w:rsidRDefault="00017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0C97BEC"/>
    <w:multiLevelType w:val="hybridMultilevel"/>
    <w:tmpl w:val="B3A2C7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1750A3C"/>
    <w:multiLevelType w:val="hybridMultilevel"/>
    <w:tmpl w:val="86144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2733E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973239"/>
    <w:multiLevelType w:val="hybridMultilevel"/>
    <w:tmpl w:val="03820C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3"/>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AB"/>
    <w:rsid w:val="00017832"/>
    <w:rsid w:val="000359DF"/>
    <w:rsid w:val="000E00FA"/>
    <w:rsid w:val="001521F5"/>
    <w:rsid w:val="00181C94"/>
    <w:rsid w:val="002F246F"/>
    <w:rsid w:val="00356B54"/>
    <w:rsid w:val="003977D0"/>
    <w:rsid w:val="00416036"/>
    <w:rsid w:val="00424270"/>
    <w:rsid w:val="00513F7B"/>
    <w:rsid w:val="005D0264"/>
    <w:rsid w:val="00746BD6"/>
    <w:rsid w:val="007F33AB"/>
    <w:rsid w:val="007F4846"/>
    <w:rsid w:val="00833E92"/>
    <w:rsid w:val="008A7FF6"/>
    <w:rsid w:val="008E10ED"/>
    <w:rsid w:val="00946609"/>
    <w:rsid w:val="009F1889"/>
    <w:rsid w:val="00B40C92"/>
    <w:rsid w:val="00B72B2E"/>
    <w:rsid w:val="00CD0D6B"/>
    <w:rsid w:val="00CE681F"/>
    <w:rsid w:val="00E16D46"/>
    <w:rsid w:val="00EF22B2"/>
    <w:rsid w:val="00EF7D83"/>
    <w:rsid w:val="00F47B7D"/>
    <w:rsid w:val="00FF7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4E7A"/>
  <w15:chartTrackingRefBased/>
  <w15:docId w15:val="{614C2A66-E3D2-453D-B5C1-6CC5A4F9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 Знак18"/>
    <w:basedOn w:val="a"/>
    <w:next w:val="a"/>
    <w:link w:val="10"/>
    <w:uiPriority w:val="9"/>
    <w:qFormat/>
    <w:rsid w:val="00EF7D83"/>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EF7D8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EF7D8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EF7D8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EF7D83"/>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EF7D83"/>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EF7D83"/>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EF7D83"/>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EF7D83"/>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8 Знак"/>
    <w:basedOn w:val="a0"/>
    <w:link w:val="1"/>
    <w:uiPriority w:val="9"/>
    <w:rsid w:val="00EF7D83"/>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EF7D83"/>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EF7D8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F7D83"/>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EF7D83"/>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EF7D83"/>
    <w:rPr>
      <w:rFonts w:ascii="Calibri" w:eastAsia="Times New Roman" w:hAnsi="Calibri" w:cs="Times New Roman"/>
      <w:b/>
      <w:bCs/>
      <w:lang w:val="x-none" w:eastAsia="x-none"/>
    </w:rPr>
  </w:style>
  <w:style w:type="character" w:customStyle="1" w:styleId="70">
    <w:name w:val="Заголовок 7 Знак"/>
    <w:basedOn w:val="a0"/>
    <w:link w:val="7"/>
    <w:rsid w:val="00EF7D83"/>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EF7D83"/>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EF7D83"/>
    <w:rPr>
      <w:rFonts w:ascii="Cambria" w:eastAsia="Times New Roman" w:hAnsi="Cambria" w:cs="Times New Roman"/>
      <w:lang w:val="en-US"/>
    </w:rPr>
  </w:style>
  <w:style w:type="numbering" w:customStyle="1" w:styleId="11">
    <w:name w:val="Нет списка1"/>
    <w:next w:val="a2"/>
    <w:uiPriority w:val="99"/>
    <w:semiHidden/>
    <w:unhideWhenUsed/>
    <w:rsid w:val="00EF7D83"/>
  </w:style>
  <w:style w:type="paragraph" w:styleId="a3">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4"/>
    <w:rsid w:val="00EF7D83"/>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3"/>
    <w:rsid w:val="00EF7D83"/>
    <w:rPr>
      <w:rFonts w:ascii="Times New Roman" w:eastAsia="Times New Roman" w:hAnsi="Times New Roman" w:cs="Times New Roman"/>
      <w:sz w:val="24"/>
      <w:szCs w:val="24"/>
      <w:lang w:val="x-none" w:eastAsia="x-none"/>
    </w:rPr>
  </w:style>
  <w:style w:type="paragraph" w:styleId="21">
    <w:name w:val="Body Text 2"/>
    <w:basedOn w:val="a"/>
    <w:link w:val="22"/>
    <w:rsid w:val="00EF7D83"/>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F7D83"/>
    <w:rPr>
      <w:rFonts w:ascii="Times New Roman" w:eastAsia="Times New Roman" w:hAnsi="Times New Roman" w:cs="Times New Roman"/>
      <w:sz w:val="24"/>
      <w:szCs w:val="24"/>
      <w:lang w:val="x-none" w:eastAsia="x-none"/>
    </w:rPr>
  </w:style>
  <w:style w:type="character" w:customStyle="1" w:styleId="blk">
    <w:name w:val="blk"/>
    <w:rsid w:val="00EF7D83"/>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F7D83"/>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F7D83"/>
    <w:rPr>
      <w:rFonts w:ascii="Times New Roman" w:eastAsia="Times New Roman" w:hAnsi="Times New Roman" w:cs="Times New Roman"/>
      <w:sz w:val="24"/>
      <w:szCs w:val="24"/>
      <w:lang w:val="x-none" w:eastAsia="x-none"/>
    </w:rPr>
  </w:style>
  <w:style w:type="character" w:styleId="a7">
    <w:name w:val="page number"/>
    <w:rsid w:val="00EF7D83"/>
    <w:rPr>
      <w:rFonts w:cs="Times New Roman"/>
    </w:rPr>
  </w:style>
  <w:style w:type="paragraph" w:customStyle="1" w:styleId="32">
    <w:name w:val="Обычный (веб)3"/>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next w:val="a8"/>
    <w:link w:val="a9"/>
    <w:qFormat/>
    <w:rsid w:val="00EF7D8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32"/>
    <w:locked/>
    <w:rsid w:val="00EF7D83"/>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F7D83"/>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F7D83"/>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EF7D83"/>
    <w:rPr>
      <w:rFonts w:cs="Times New Roman"/>
      <w:vertAlign w:val="superscript"/>
    </w:rPr>
  </w:style>
  <w:style w:type="paragraph" w:styleId="23">
    <w:name w:val="List 2"/>
    <w:basedOn w:val="a"/>
    <w:uiPriority w:val="99"/>
    <w:rsid w:val="00EF7D83"/>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F7D83"/>
    <w:rPr>
      <w:rFonts w:cs="Times New Roman"/>
      <w:color w:val="0000FF"/>
      <w:u w:val="single"/>
    </w:rPr>
  </w:style>
  <w:style w:type="paragraph" w:styleId="12">
    <w:name w:val="toc 1"/>
    <w:basedOn w:val="a"/>
    <w:next w:val="a"/>
    <w:autoRedefine/>
    <w:uiPriority w:val="39"/>
    <w:rsid w:val="00EF7D83"/>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F7D83"/>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3">
    <w:name w:val="toc 3"/>
    <w:basedOn w:val="a"/>
    <w:next w:val="a"/>
    <w:autoRedefine/>
    <w:uiPriority w:val="39"/>
    <w:rsid w:val="00EF7D8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F7D83"/>
    <w:rPr>
      <w:rFonts w:ascii="Times New Roman" w:hAnsi="Times New Roman"/>
      <w:sz w:val="20"/>
      <w:lang w:val="x-none" w:eastAsia="ru-RU"/>
    </w:rPr>
  </w:style>
  <w:style w:type="paragraph" w:styleId="a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
    <w:uiPriority w:val="99"/>
    <w:qFormat/>
    <w:rsid w:val="00EF7D83"/>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e"/>
    <w:uiPriority w:val="99"/>
    <w:qFormat/>
    <w:locked/>
    <w:rsid w:val="00EF7D83"/>
    <w:rPr>
      <w:rFonts w:ascii="Times New Roman" w:eastAsia="Times New Roman" w:hAnsi="Times New Roman" w:cs="Times New Roman"/>
      <w:sz w:val="24"/>
      <w:szCs w:val="24"/>
      <w:lang w:val="x-none" w:eastAsia="x-none"/>
    </w:rPr>
  </w:style>
  <w:style w:type="character" w:styleId="af0">
    <w:name w:val="Emphasis"/>
    <w:qFormat/>
    <w:rsid w:val="00EF7D83"/>
    <w:rPr>
      <w:rFonts w:cs="Times New Roman"/>
      <w:i/>
    </w:rPr>
  </w:style>
  <w:style w:type="paragraph" w:styleId="af1">
    <w:name w:val="Balloon Text"/>
    <w:basedOn w:val="a"/>
    <w:link w:val="af2"/>
    <w:uiPriority w:val="99"/>
    <w:rsid w:val="00EF7D83"/>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F7D83"/>
    <w:rPr>
      <w:rFonts w:ascii="Segoe UI" w:eastAsia="Times New Roman" w:hAnsi="Segoe UI" w:cs="Times New Roman"/>
      <w:sz w:val="18"/>
      <w:szCs w:val="18"/>
      <w:lang w:val="x-none" w:eastAsia="x-none"/>
    </w:rPr>
  </w:style>
  <w:style w:type="paragraph" w:customStyle="1" w:styleId="ConsPlusNormal">
    <w:name w:val="ConsPlusNormal"/>
    <w:qFormat/>
    <w:rsid w:val="00EF7D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F7D8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F7D83"/>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F7D83"/>
    <w:rPr>
      <w:rFonts w:cs="Times New Roman"/>
      <w:sz w:val="20"/>
      <w:szCs w:val="20"/>
    </w:rPr>
  </w:style>
  <w:style w:type="paragraph" w:styleId="af5">
    <w:name w:val="annotation text"/>
    <w:basedOn w:val="a"/>
    <w:link w:val="af6"/>
    <w:uiPriority w:val="99"/>
    <w:unhideWhenUsed/>
    <w:rsid w:val="00EF7D83"/>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F7D83"/>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F7D83"/>
    <w:rPr>
      <w:rFonts w:cs="Times New Roman"/>
      <w:sz w:val="20"/>
      <w:szCs w:val="20"/>
    </w:rPr>
  </w:style>
  <w:style w:type="character" w:customStyle="1" w:styleId="111">
    <w:name w:val="Тема примечания Знак11"/>
    <w:uiPriority w:val="99"/>
    <w:rsid w:val="00EF7D83"/>
    <w:rPr>
      <w:rFonts w:cs="Times New Roman"/>
      <w:b/>
      <w:bCs/>
      <w:sz w:val="20"/>
      <w:szCs w:val="20"/>
    </w:rPr>
  </w:style>
  <w:style w:type="paragraph" w:styleId="af7">
    <w:name w:val="annotation subject"/>
    <w:basedOn w:val="af5"/>
    <w:next w:val="af5"/>
    <w:link w:val="af8"/>
    <w:uiPriority w:val="99"/>
    <w:unhideWhenUsed/>
    <w:rsid w:val="00EF7D83"/>
    <w:rPr>
      <w:rFonts w:ascii="Times New Roman" w:hAnsi="Times New Roman"/>
      <w:b/>
      <w:bCs/>
    </w:rPr>
  </w:style>
  <w:style w:type="character" w:customStyle="1" w:styleId="af8">
    <w:name w:val="Тема примечания Знак"/>
    <w:basedOn w:val="af6"/>
    <w:link w:val="af7"/>
    <w:uiPriority w:val="99"/>
    <w:rsid w:val="00EF7D83"/>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F7D83"/>
    <w:rPr>
      <w:rFonts w:cs="Times New Roman"/>
      <w:b/>
      <w:bCs/>
      <w:sz w:val="20"/>
      <w:szCs w:val="20"/>
    </w:rPr>
  </w:style>
  <w:style w:type="paragraph" w:styleId="25">
    <w:name w:val="Body Text Indent 2"/>
    <w:basedOn w:val="a"/>
    <w:link w:val="26"/>
    <w:rsid w:val="00EF7D8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F7D83"/>
    <w:rPr>
      <w:rFonts w:ascii="Times New Roman" w:eastAsia="Times New Roman" w:hAnsi="Times New Roman" w:cs="Times New Roman"/>
      <w:sz w:val="24"/>
      <w:szCs w:val="24"/>
      <w:lang w:val="x-none" w:eastAsia="x-none"/>
    </w:rPr>
  </w:style>
  <w:style w:type="character" w:customStyle="1" w:styleId="apple-converted-space">
    <w:name w:val="apple-converted-space"/>
    <w:rsid w:val="00EF7D83"/>
  </w:style>
  <w:style w:type="character" w:customStyle="1" w:styleId="af9">
    <w:name w:val="Цветовое выделение"/>
    <w:uiPriority w:val="99"/>
    <w:rsid w:val="00EF7D83"/>
    <w:rPr>
      <w:b/>
      <w:color w:val="26282F"/>
    </w:rPr>
  </w:style>
  <w:style w:type="character" w:customStyle="1" w:styleId="afa">
    <w:name w:val="Гипертекстовая ссылка"/>
    <w:uiPriority w:val="99"/>
    <w:rsid w:val="00EF7D83"/>
    <w:rPr>
      <w:b/>
      <w:color w:val="106BBE"/>
    </w:rPr>
  </w:style>
  <w:style w:type="character" w:customStyle="1" w:styleId="afb">
    <w:name w:val="Активная гипертекстовая ссылка"/>
    <w:uiPriority w:val="99"/>
    <w:rsid w:val="00EF7D83"/>
    <w:rPr>
      <w:b/>
      <w:color w:val="106BBE"/>
      <w:u w:val="single"/>
    </w:rPr>
  </w:style>
  <w:style w:type="paragraph" w:customStyle="1" w:styleId="afc">
    <w:name w:val="Внимание"/>
    <w:basedOn w:val="a"/>
    <w:next w:val="a"/>
    <w:uiPriority w:val="99"/>
    <w:rsid w:val="00EF7D8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F7D83"/>
  </w:style>
  <w:style w:type="paragraph" w:customStyle="1" w:styleId="afe">
    <w:name w:val="Внимание: недобросовестность!"/>
    <w:basedOn w:val="afc"/>
    <w:next w:val="a"/>
    <w:uiPriority w:val="99"/>
    <w:rsid w:val="00EF7D83"/>
  </w:style>
  <w:style w:type="character" w:customStyle="1" w:styleId="aff">
    <w:name w:val="Выделение для Базового Поиска"/>
    <w:uiPriority w:val="99"/>
    <w:rsid w:val="00EF7D83"/>
    <w:rPr>
      <w:b/>
      <w:color w:val="0058A9"/>
    </w:rPr>
  </w:style>
  <w:style w:type="character" w:customStyle="1" w:styleId="aff0">
    <w:name w:val="Выделение для Базового Поиска (курсив)"/>
    <w:uiPriority w:val="99"/>
    <w:rsid w:val="00EF7D83"/>
    <w:rPr>
      <w:b/>
      <w:i/>
      <w:color w:val="0058A9"/>
    </w:rPr>
  </w:style>
  <w:style w:type="paragraph" w:customStyle="1" w:styleId="aff1">
    <w:name w:val="Дочерний элемент списка"/>
    <w:basedOn w:val="a"/>
    <w:next w:val="a"/>
    <w:uiPriority w:val="99"/>
    <w:rsid w:val="00EF7D8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F7D8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F7D83"/>
    <w:rPr>
      <w:b/>
      <w:bCs/>
      <w:color w:val="0058A9"/>
      <w:shd w:val="clear" w:color="auto" w:fill="ECE9D8"/>
    </w:rPr>
  </w:style>
  <w:style w:type="paragraph" w:customStyle="1" w:styleId="aff3">
    <w:name w:val="Заголовок группы контролов"/>
    <w:basedOn w:val="a"/>
    <w:next w:val="a"/>
    <w:uiPriority w:val="99"/>
    <w:rsid w:val="00EF7D8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F7D8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F7D8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F7D83"/>
    <w:rPr>
      <w:b/>
      <w:color w:val="26282F"/>
    </w:rPr>
  </w:style>
  <w:style w:type="paragraph" w:customStyle="1" w:styleId="aff7">
    <w:name w:val="Заголовок статьи"/>
    <w:basedOn w:val="a"/>
    <w:next w:val="a"/>
    <w:uiPriority w:val="99"/>
    <w:rsid w:val="00EF7D8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F7D83"/>
    <w:rPr>
      <w:b/>
      <w:color w:val="FF0000"/>
    </w:rPr>
  </w:style>
  <w:style w:type="paragraph" w:customStyle="1" w:styleId="aff9">
    <w:name w:val="Заголовок ЭР (левое окно)"/>
    <w:basedOn w:val="a"/>
    <w:next w:val="a"/>
    <w:uiPriority w:val="99"/>
    <w:rsid w:val="00EF7D8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F7D83"/>
    <w:pPr>
      <w:spacing w:after="0"/>
      <w:jc w:val="left"/>
    </w:pPr>
  </w:style>
  <w:style w:type="paragraph" w:customStyle="1" w:styleId="affb">
    <w:name w:val="Интерактивный заголовок"/>
    <w:basedOn w:val="15"/>
    <w:next w:val="a"/>
    <w:uiPriority w:val="99"/>
    <w:rsid w:val="00EF7D83"/>
    <w:rPr>
      <w:u w:val="single"/>
    </w:rPr>
  </w:style>
  <w:style w:type="paragraph" w:customStyle="1" w:styleId="affc">
    <w:name w:val="Текст информации об изменениях"/>
    <w:basedOn w:val="a"/>
    <w:next w:val="a"/>
    <w:uiPriority w:val="99"/>
    <w:rsid w:val="00EF7D8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F7D83"/>
    <w:pPr>
      <w:spacing w:before="180"/>
      <w:ind w:left="360" w:right="360" w:firstLine="0"/>
    </w:pPr>
    <w:rPr>
      <w:shd w:val="clear" w:color="auto" w:fill="EAEFED"/>
    </w:rPr>
  </w:style>
  <w:style w:type="paragraph" w:customStyle="1" w:styleId="affe">
    <w:name w:val="Текст (справка)"/>
    <w:basedOn w:val="a"/>
    <w:next w:val="a"/>
    <w:uiPriority w:val="99"/>
    <w:rsid w:val="00EF7D8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F7D8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F7D83"/>
    <w:rPr>
      <w:i/>
      <w:iCs/>
    </w:rPr>
  </w:style>
  <w:style w:type="paragraph" w:customStyle="1" w:styleId="afff1">
    <w:name w:val="Текст (лев. подпись)"/>
    <w:basedOn w:val="a"/>
    <w:next w:val="a"/>
    <w:uiPriority w:val="99"/>
    <w:rsid w:val="00EF7D8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F7D83"/>
    <w:rPr>
      <w:sz w:val="14"/>
      <w:szCs w:val="14"/>
    </w:rPr>
  </w:style>
  <w:style w:type="paragraph" w:customStyle="1" w:styleId="afff3">
    <w:name w:val="Текст (прав. подпись)"/>
    <w:basedOn w:val="a"/>
    <w:next w:val="a"/>
    <w:uiPriority w:val="99"/>
    <w:rsid w:val="00EF7D8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F7D83"/>
    <w:rPr>
      <w:sz w:val="14"/>
      <w:szCs w:val="14"/>
    </w:rPr>
  </w:style>
  <w:style w:type="paragraph" w:customStyle="1" w:styleId="afff5">
    <w:name w:val="Комментарий пользователя"/>
    <w:basedOn w:val="afff"/>
    <w:next w:val="a"/>
    <w:uiPriority w:val="99"/>
    <w:rsid w:val="00EF7D83"/>
    <w:pPr>
      <w:jc w:val="left"/>
    </w:pPr>
    <w:rPr>
      <w:shd w:val="clear" w:color="auto" w:fill="FFDFE0"/>
    </w:rPr>
  </w:style>
  <w:style w:type="paragraph" w:customStyle="1" w:styleId="afff6">
    <w:name w:val="Куда обратиться?"/>
    <w:basedOn w:val="afc"/>
    <w:next w:val="a"/>
    <w:uiPriority w:val="99"/>
    <w:rsid w:val="00EF7D83"/>
  </w:style>
  <w:style w:type="paragraph" w:customStyle="1" w:styleId="afff7">
    <w:name w:val="Моноширинный"/>
    <w:basedOn w:val="a"/>
    <w:next w:val="a"/>
    <w:uiPriority w:val="99"/>
    <w:rsid w:val="00EF7D8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F7D83"/>
    <w:rPr>
      <w:b/>
      <w:color w:val="26282F"/>
      <w:shd w:val="clear" w:color="auto" w:fill="FFF580"/>
    </w:rPr>
  </w:style>
  <w:style w:type="paragraph" w:customStyle="1" w:styleId="afff9">
    <w:name w:val="Напишите нам"/>
    <w:basedOn w:val="a"/>
    <w:next w:val="a"/>
    <w:uiPriority w:val="99"/>
    <w:rsid w:val="00EF7D8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F7D83"/>
    <w:rPr>
      <w:b/>
      <w:color w:val="000000"/>
      <w:shd w:val="clear" w:color="auto" w:fill="D8EDE8"/>
    </w:rPr>
  </w:style>
  <w:style w:type="paragraph" w:customStyle="1" w:styleId="afffb">
    <w:name w:val="Необходимые документы"/>
    <w:basedOn w:val="afc"/>
    <w:next w:val="a"/>
    <w:uiPriority w:val="99"/>
    <w:rsid w:val="00EF7D83"/>
    <w:pPr>
      <w:ind w:firstLine="118"/>
    </w:pPr>
  </w:style>
  <w:style w:type="paragraph" w:customStyle="1" w:styleId="afffc">
    <w:name w:val="Нормальный (таблица)"/>
    <w:basedOn w:val="a"/>
    <w:next w:val="a"/>
    <w:uiPriority w:val="99"/>
    <w:rsid w:val="00EF7D8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F7D8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F7D83"/>
    <w:pPr>
      <w:ind w:left="140"/>
    </w:pPr>
  </w:style>
  <w:style w:type="character" w:customStyle="1" w:styleId="affff">
    <w:name w:val="Опечатки"/>
    <w:uiPriority w:val="99"/>
    <w:rsid w:val="00EF7D83"/>
    <w:rPr>
      <w:color w:val="FF0000"/>
    </w:rPr>
  </w:style>
  <w:style w:type="paragraph" w:customStyle="1" w:styleId="affff0">
    <w:name w:val="Переменная часть"/>
    <w:basedOn w:val="aff2"/>
    <w:next w:val="a"/>
    <w:uiPriority w:val="99"/>
    <w:rsid w:val="00EF7D83"/>
    <w:rPr>
      <w:sz w:val="18"/>
      <w:szCs w:val="18"/>
    </w:rPr>
  </w:style>
  <w:style w:type="paragraph" w:customStyle="1" w:styleId="affff1">
    <w:name w:val="Подвал для информации об изменениях"/>
    <w:basedOn w:val="1"/>
    <w:next w:val="a"/>
    <w:uiPriority w:val="99"/>
    <w:rsid w:val="00EF7D8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F7D83"/>
    <w:rPr>
      <w:b/>
      <w:bCs/>
    </w:rPr>
  </w:style>
  <w:style w:type="paragraph" w:customStyle="1" w:styleId="affff3">
    <w:name w:val="Подчёркнуный текст"/>
    <w:basedOn w:val="a"/>
    <w:next w:val="a"/>
    <w:uiPriority w:val="99"/>
    <w:rsid w:val="00EF7D8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F7D83"/>
    <w:rPr>
      <w:sz w:val="20"/>
      <w:szCs w:val="20"/>
    </w:rPr>
  </w:style>
  <w:style w:type="paragraph" w:customStyle="1" w:styleId="affff5">
    <w:name w:val="Прижатый влево"/>
    <w:basedOn w:val="a"/>
    <w:next w:val="a"/>
    <w:uiPriority w:val="99"/>
    <w:rsid w:val="00EF7D8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F7D83"/>
  </w:style>
  <w:style w:type="paragraph" w:customStyle="1" w:styleId="affff7">
    <w:name w:val="Примечание."/>
    <w:basedOn w:val="afc"/>
    <w:next w:val="a"/>
    <w:uiPriority w:val="99"/>
    <w:rsid w:val="00EF7D83"/>
  </w:style>
  <w:style w:type="character" w:customStyle="1" w:styleId="affff8">
    <w:name w:val="Продолжение ссылки"/>
    <w:uiPriority w:val="99"/>
    <w:rsid w:val="00EF7D83"/>
  </w:style>
  <w:style w:type="paragraph" w:customStyle="1" w:styleId="affff9">
    <w:name w:val="Словарная статья"/>
    <w:basedOn w:val="a"/>
    <w:next w:val="a"/>
    <w:uiPriority w:val="99"/>
    <w:rsid w:val="00EF7D8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F7D83"/>
    <w:rPr>
      <w:b/>
      <w:color w:val="26282F"/>
    </w:rPr>
  </w:style>
  <w:style w:type="character" w:customStyle="1" w:styleId="affffb">
    <w:name w:val="Сравнение редакций. Добавленный фрагмент"/>
    <w:uiPriority w:val="99"/>
    <w:rsid w:val="00EF7D83"/>
    <w:rPr>
      <w:color w:val="000000"/>
      <w:shd w:val="clear" w:color="auto" w:fill="C1D7FF"/>
    </w:rPr>
  </w:style>
  <w:style w:type="character" w:customStyle="1" w:styleId="affffc">
    <w:name w:val="Сравнение редакций. Удаленный фрагмент"/>
    <w:uiPriority w:val="99"/>
    <w:rsid w:val="00EF7D83"/>
    <w:rPr>
      <w:color w:val="000000"/>
      <w:shd w:val="clear" w:color="auto" w:fill="C4C413"/>
    </w:rPr>
  </w:style>
  <w:style w:type="paragraph" w:customStyle="1" w:styleId="affffd">
    <w:name w:val="Ссылка на официальную публикацию"/>
    <w:basedOn w:val="a"/>
    <w:next w:val="a"/>
    <w:uiPriority w:val="99"/>
    <w:rsid w:val="00EF7D8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F7D83"/>
    <w:rPr>
      <w:b/>
      <w:color w:val="749232"/>
    </w:rPr>
  </w:style>
  <w:style w:type="paragraph" w:customStyle="1" w:styleId="afffff">
    <w:name w:val="Текст в таблице"/>
    <w:basedOn w:val="afffc"/>
    <w:next w:val="a"/>
    <w:uiPriority w:val="99"/>
    <w:rsid w:val="00EF7D83"/>
    <w:pPr>
      <w:ind w:firstLine="500"/>
    </w:pPr>
  </w:style>
  <w:style w:type="paragraph" w:customStyle="1" w:styleId="afffff0">
    <w:name w:val="Текст ЭР (см. также)"/>
    <w:basedOn w:val="a"/>
    <w:next w:val="a"/>
    <w:uiPriority w:val="99"/>
    <w:rsid w:val="00EF7D8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F7D8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F7D83"/>
    <w:rPr>
      <w:b/>
      <w:strike/>
      <w:color w:val="666600"/>
    </w:rPr>
  </w:style>
  <w:style w:type="paragraph" w:customStyle="1" w:styleId="afffff3">
    <w:name w:val="Формула"/>
    <w:basedOn w:val="a"/>
    <w:next w:val="a"/>
    <w:uiPriority w:val="99"/>
    <w:rsid w:val="00EF7D8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F7D83"/>
    <w:pPr>
      <w:jc w:val="center"/>
    </w:pPr>
  </w:style>
  <w:style w:type="paragraph" w:customStyle="1" w:styleId="-">
    <w:name w:val="ЭР-содержание (правое окно)"/>
    <w:basedOn w:val="a"/>
    <w:next w:val="a"/>
    <w:uiPriority w:val="99"/>
    <w:rsid w:val="00EF7D8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F7D8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F7D83"/>
    <w:rPr>
      <w:rFonts w:cs="Times New Roman"/>
      <w:sz w:val="16"/>
    </w:rPr>
  </w:style>
  <w:style w:type="paragraph" w:styleId="41">
    <w:name w:val="toc 4"/>
    <w:basedOn w:val="a"/>
    <w:next w:val="a"/>
    <w:autoRedefine/>
    <w:uiPriority w:val="39"/>
    <w:rsid w:val="00EF7D8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EF7D8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EF7D8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EF7D8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EF7D8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EF7D83"/>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F7D8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EF7D83"/>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EF7D83"/>
    <w:rPr>
      <w:rFonts w:ascii="Calibri" w:eastAsia="Times New Roman" w:hAnsi="Calibri" w:cs="Times New Roman"/>
      <w:sz w:val="20"/>
      <w:szCs w:val="20"/>
      <w:lang w:val="x-none" w:eastAsia="x-none"/>
    </w:rPr>
  </w:style>
  <w:style w:type="character" w:styleId="afffff9">
    <w:name w:val="endnote reference"/>
    <w:uiPriority w:val="99"/>
    <w:unhideWhenUsed/>
    <w:rsid w:val="00EF7D83"/>
    <w:rPr>
      <w:rFonts w:cs="Times New Roman"/>
      <w:vertAlign w:val="superscript"/>
    </w:rPr>
  </w:style>
  <w:style w:type="character" w:styleId="afffffa">
    <w:name w:val="Strong"/>
    <w:uiPriority w:val="22"/>
    <w:qFormat/>
    <w:rsid w:val="00EF7D83"/>
    <w:rPr>
      <w:b/>
      <w:bCs/>
    </w:rPr>
  </w:style>
  <w:style w:type="table" w:customStyle="1" w:styleId="TableNormal">
    <w:name w:val="Table Normal"/>
    <w:uiPriority w:val="2"/>
    <w:unhideWhenUsed/>
    <w:qFormat/>
    <w:rsid w:val="00EF7D8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F7D83"/>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F7D83"/>
    <w:rPr>
      <w:color w:val="0000FF"/>
      <w:u w:val="single"/>
    </w:rPr>
  </w:style>
  <w:style w:type="character" w:styleId="afffffc">
    <w:name w:val="Subtle Emphasis"/>
    <w:uiPriority w:val="19"/>
    <w:qFormat/>
    <w:rsid w:val="00EF7D83"/>
    <w:rPr>
      <w:i/>
      <w:iCs/>
      <w:color w:val="404040"/>
    </w:rPr>
  </w:style>
  <w:style w:type="paragraph" w:styleId="afffffd">
    <w:name w:val="Subtitle"/>
    <w:basedOn w:val="a"/>
    <w:next w:val="a"/>
    <w:link w:val="afffffe"/>
    <w:uiPriority w:val="11"/>
    <w:qFormat/>
    <w:rsid w:val="00EF7D83"/>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EF7D83"/>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EF7D83"/>
    <w:pPr>
      <w:keepLines/>
      <w:spacing w:after="0" w:line="259" w:lineRule="auto"/>
      <w:outlineLvl w:val="9"/>
    </w:pPr>
    <w:rPr>
      <w:rFonts w:ascii="Calibri Light" w:hAnsi="Calibri Light"/>
      <w:b w:val="0"/>
      <w:bCs w:val="0"/>
      <w:color w:val="2F5496"/>
      <w:kern w:val="0"/>
      <w:lang w:val="ru-RU" w:eastAsia="ru-RU"/>
    </w:rPr>
  </w:style>
  <w:style w:type="table" w:styleId="34">
    <w:name w:val="Plain Table 3"/>
    <w:basedOn w:val="a1"/>
    <w:uiPriority w:val="43"/>
    <w:rsid w:val="00EF7D8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EF7D83"/>
    <w:rPr>
      <w:color w:val="605E5C"/>
      <w:shd w:val="clear" w:color="auto" w:fill="E1DFDD"/>
    </w:rPr>
  </w:style>
  <w:style w:type="paragraph" w:customStyle="1" w:styleId="msonormal0">
    <w:name w:val="msonormal"/>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F7D8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EF7D8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EF7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EF7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EF7D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EF7D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EF7D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EF7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EF7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EF7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EF7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EF7D8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EF7D8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EF7D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EF7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EF7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EF7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EF7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EF7D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EF7D8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EF7D8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EF7D8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EF7D83"/>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EF7D83"/>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EF7D8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EF7D83"/>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EF7D83"/>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EF7D8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EF7D8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EF7D8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EF7D83"/>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EF7D8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EF7D8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EF7D83"/>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EF7D83"/>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EF7D8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EF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EF7D8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EF7D8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EF7D8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EF7D8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EF7D8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EF7D8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EF7D83"/>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EF7D83"/>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EF7D8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EF7D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EF7D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EF7D8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EF7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EF7D8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EF7D8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EF7D8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EF7D8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EF7D8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EF7D8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EF7D8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EF7D8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EF7D8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EF7D8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EF7D83"/>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EF7D83"/>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EF7D8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EF7D8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EF7D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EF7D83"/>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EF7D83"/>
    <w:rPr>
      <w:rFonts w:ascii="Times New Roman" w:eastAsia="Times New Roman" w:hAnsi="Times New Roman" w:cs="Times New Roman"/>
      <w:sz w:val="28"/>
      <w:szCs w:val="24"/>
      <w:lang w:val="x-none" w:eastAsia="x-none"/>
    </w:rPr>
  </w:style>
  <w:style w:type="paragraph" w:styleId="27">
    <w:name w:val="List Bullet 2"/>
    <w:basedOn w:val="a"/>
    <w:uiPriority w:val="99"/>
    <w:rsid w:val="00EF7D83"/>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EF7D83"/>
  </w:style>
  <w:style w:type="paragraph" w:customStyle="1" w:styleId="c16">
    <w:name w:val="c16"/>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EF7D83"/>
  </w:style>
  <w:style w:type="character" w:customStyle="1" w:styleId="c7">
    <w:name w:val="c7"/>
    <w:rsid w:val="00EF7D83"/>
  </w:style>
  <w:style w:type="paragraph" w:customStyle="1" w:styleId="c20">
    <w:name w:val="c20"/>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EF7D83"/>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EF7D83"/>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EF7D83"/>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EF7D83"/>
  </w:style>
  <w:style w:type="character" w:customStyle="1" w:styleId="FontStyle12">
    <w:name w:val="Font Style12"/>
    <w:rsid w:val="00EF7D83"/>
    <w:rPr>
      <w:rFonts w:ascii="Times New Roman" w:hAnsi="Times New Roman" w:cs="Times New Roman"/>
      <w:sz w:val="22"/>
      <w:szCs w:val="22"/>
    </w:rPr>
  </w:style>
  <w:style w:type="paragraph" w:customStyle="1" w:styleId="210">
    <w:name w:val="Основной текст с отступом 21"/>
    <w:basedOn w:val="a"/>
    <w:rsid w:val="00EF7D83"/>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EF7D83"/>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EF7D83"/>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5">
    <w:name w:val="Body Text 3"/>
    <w:aliases w:val=" Знак11 Знак"/>
    <w:basedOn w:val="a"/>
    <w:link w:val="311"/>
    <w:rsid w:val="00EF7D83"/>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6">
    <w:name w:val="Основной текст 3 Знак"/>
    <w:basedOn w:val="a0"/>
    <w:uiPriority w:val="99"/>
    <w:rsid w:val="00EF7D83"/>
    <w:rPr>
      <w:sz w:val="16"/>
      <w:szCs w:val="16"/>
    </w:rPr>
  </w:style>
  <w:style w:type="character" w:customStyle="1" w:styleId="311">
    <w:name w:val="Основной текст 3 Знак1"/>
    <w:aliases w:val=" Знак11 Знак Знак"/>
    <w:link w:val="35"/>
    <w:rsid w:val="00EF7D83"/>
    <w:rPr>
      <w:rFonts w:ascii="Times New Roman" w:eastAsia="Times New Roman" w:hAnsi="Times New Roman" w:cs="Times New Roman"/>
      <w:sz w:val="16"/>
      <w:szCs w:val="16"/>
      <w:lang w:val="x-none" w:eastAsia="ar-SA"/>
    </w:rPr>
  </w:style>
  <w:style w:type="character" w:customStyle="1" w:styleId="WW8Num2z0">
    <w:name w:val="WW8Num2z0"/>
    <w:rsid w:val="00EF7D83"/>
    <w:rPr>
      <w:b/>
    </w:rPr>
  </w:style>
  <w:style w:type="character" w:customStyle="1" w:styleId="WW8Num7z0">
    <w:name w:val="WW8Num7z0"/>
    <w:rsid w:val="00EF7D83"/>
    <w:rPr>
      <w:rFonts w:ascii="Times New Roman" w:hAnsi="Times New Roman" w:cs="Times New Roman"/>
    </w:rPr>
  </w:style>
  <w:style w:type="character" w:customStyle="1" w:styleId="Absatz-Standardschriftart">
    <w:name w:val="Absatz-Standardschriftart"/>
    <w:rsid w:val="00EF7D83"/>
  </w:style>
  <w:style w:type="character" w:customStyle="1" w:styleId="WW-Absatz-Standardschriftart">
    <w:name w:val="WW-Absatz-Standardschriftart"/>
    <w:rsid w:val="00EF7D83"/>
  </w:style>
  <w:style w:type="character" w:customStyle="1" w:styleId="WW8Num1z0">
    <w:name w:val="WW8Num1z0"/>
    <w:rsid w:val="00EF7D83"/>
    <w:rPr>
      <w:b/>
    </w:rPr>
  </w:style>
  <w:style w:type="character" w:customStyle="1" w:styleId="affffff4">
    <w:name w:val="Символ сноски"/>
    <w:rsid w:val="00EF7D83"/>
    <w:rPr>
      <w:vertAlign w:val="superscript"/>
    </w:rPr>
  </w:style>
  <w:style w:type="character" w:customStyle="1" w:styleId="affffff5">
    <w:name w:val="Символы концевой сноски"/>
    <w:rsid w:val="00EF7D83"/>
    <w:rPr>
      <w:vertAlign w:val="superscript"/>
    </w:rPr>
  </w:style>
  <w:style w:type="character" w:customStyle="1" w:styleId="WW-">
    <w:name w:val="WW-Символы концевой сноски"/>
    <w:rsid w:val="00EF7D83"/>
  </w:style>
  <w:style w:type="character" w:customStyle="1" w:styleId="affffff6">
    <w:name w:val="Символ нумерации"/>
    <w:rsid w:val="00EF7D83"/>
  </w:style>
  <w:style w:type="character" w:customStyle="1" w:styleId="WW8Num32z0">
    <w:name w:val="WW8Num32z0"/>
    <w:rsid w:val="00EF7D83"/>
    <w:rPr>
      <w:rFonts w:ascii="Times New Roman" w:eastAsia="Times New Roman" w:hAnsi="Times New Roman" w:cs="Times New Roman"/>
    </w:rPr>
  </w:style>
  <w:style w:type="character" w:customStyle="1" w:styleId="WW8Num32z1">
    <w:name w:val="WW8Num32z1"/>
    <w:rsid w:val="00EF7D83"/>
    <w:rPr>
      <w:rFonts w:ascii="Courier New" w:hAnsi="Courier New"/>
    </w:rPr>
  </w:style>
  <w:style w:type="character" w:customStyle="1" w:styleId="WW8Num32z2">
    <w:name w:val="WW8Num32z2"/>
    <w:rsid w:val="00EF7D83"/>
    <w:rPr>
      <w:rFonts w:ascii="Wingdings" w:hAnsi="Wingdings"/>
    </w:rPr>
  </w:style>
  <w:style w:type="character" w:customStyle="1" w:styleId="WW8Num32z3">
    <w:name w:val="WW8Num32z3"/>
    <w:rsid w:val="00EF7D83"/>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EF7D83"/>
    <w:rPr>
      <w:rFonts w:ascii="Times New Roman" w:eastAsia="MS Mincho" w:hAnsi="Times New Roman" w:cs="Times New Roman"/>
      <w:sz w:val="24"/>
      <w:szCs w:val="24"/>
      <w:lang w:eastAsia="ar-SA"/>
    </w:rPr>
  </w:style>
  <w:style w:type="paragraph" w:styleId="affffff7">
    <w:name w:val="List"/>
    <w:basedOn w:val="a3"/>
    <w:rsid w:val="00EF7D83"/>
    <w:pPr>
      <w:suppressAutoHyphens/>
      <w:spacing w:after="120"/>
      <w:jc w:val="both"/>
    </w:pPr>
    <w:rPr>
      <w:rFonts w:eastAsia="MS Mincho" w:cs="Tahoma"/>
      <w:lang w:val="ru-RU" w:eastAsia="ar-SA"/>
    </w:rPr>
  </w:style>
  <w:style w:type="paragraph" w:customStyle="1" w:styleId="19">
    <w:name w:val="Название1"/>
    <w:basedOn w:val="a"/>
    <w:rsid w:val="00EF7D83"/>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EF7D83"/>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EF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EF7D83"/>
    <w:rPr>
      <w:rFonts w:ascii="Courier New" w:eastAsia="Times New Roman" w:hAnsi="Courier New" w:cs="Times New Roman"/>
      <w:sz w:val="20"/>
      <w:szCs w:val="20"/>
      <w:lang w:val="x-none" w:eastAsia="ar-SA"/>
    </w:rPr>
  </w:style>
  <w:style w:type="paragraph" w:customStyle="1" w:styleId="211">
    <w:name w:val="Список 21"/>
    <w:basedOn w:val="a"/>
    <w:rsid w:val="00EF7D83"/>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EF7D83"/>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EF7D83"/>
  </w:style>
  <w:style w:type="paragraph" w:customStyle="1" w:styleId="affffffa">
    <w:name w:val="Содержимое врезки"/>
    <w:basedOn w:val="a3"/>
    <w:rsid w:val="00EF7D83"/>
    <w:pPr>
      <w:suppressAutoHyphens/>
      <w:spacing w:after="120"/>
      <w:jc w:val="both"/>
    </w:pPr>
    <w:rPr>
      <w:rFonts w:eastAsia="MS Mincho"/>
      <w:lang w:val="ru-RU" w:eastAsia="ar-SA"/>
    </w:rPr>
  </w:style>
  <w:style w:type="paragraph" w:styleId="affffffb">
    <w:name w:val="Body Text Indent"/>
    <w:basedOn w:val="a"/>
    <w:link w:val="affffffc"/>
    <w:rsid w:val="00EF7D83"/>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EF7D83"/>
    <w:rPr>
      <w:rFonts w:ascii="Times New Roman" w:eastAsia="Times New Roman" w:hAnsi="Times New Roman" w:cs="Times New Roman"/>
      <w:sz w:val="24"/>
      <w:szCs w:val="24"/>
      <w:lang w:val="x-none" w:eastAsia="ar-SA"/>
    </w:rPr>
  </w:style>
  <w:style w:type="paragraph" w:styleId="37">
    <w:name w:val="Body Text Indent 3"/>
    <w:basedOn w:val="a"/>
    <w:link w:val="38"/>
    <w:unhideWhenUsed/>
    <w:rsid w:val="00EF7D83"/>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8">
    <w:name w:val="Основной текст с отступом 3 Знак"/>
    <w:basedOn w:val="a0"/>
    <w:link w:val="37"/>
    <w:rsid w:val="00EF7D83"/>
    <w:rPr>
      <w:rFonts w:ascii="Times New Roman" w:eastAsia="Times New Roman" w:hAnsi="Times New Roman" w:cs="Times New Roman"/>
      <w:sz w:val="24"/>
      <w:szCs w:val="24"/>
      <w:lang w:val="x-none" w:eastAsia="x-none"/>
    </w:rPr>
  </w:style>
  <w:style w:type="character" w:customStyle="1" w:styleId="extended-textshort">
    <w:name w:val="extended-text__short"/>
    <w:rsid w:val="00EF7D83"/>
  </w:style>
  <w:style w:type="character" w:customStyle="1" w:styleId="FontStyle30">
    <w:name w:val="Font Style30"/>
    <w:uiPriority w:val="99"/>
    <w:rsid w:val="00EF7D83"/>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EF7D83"/>
    <w:rPr>
      <w:sz w:val="24"/>
      <w:lang w:val="ru-RU" w:eastAsia="ko-KR" w:bidi="ar-SA"/>
    </w:rPr>
  </w:style>
  <w:style w:type="character" w:customStyle="1" w:styleId="FontStyle75">
    <w:name w:val="Font Style75"/>
    <w:rsid w:val="00EF7D83"/>
    <w:rPr>
      <w:rFonts w:ascii="Times New Roman" w:hAnsi="Times New Roman"/>
      <w:sz w:val="22"/>
    </w:rPr>
  </w:style>
  <w:style w:type="paragraph" w:customStyle="1" w:styleId="Style13">
    <w:name w:val="Style13"/>
    <w:basedOn w:val="a"/>
    <w:rsid w:val="00EF7D83"/>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EF7D83"/>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EF7D83"/>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EF7D83"/>
  </w:style>
  <w:style w:type="character" w:customStyle="1" w:styleId="affffff3">
    <w:name w:val="Название Знак"/>
    <w:link w:val="16"/>
    <w:locked/>
    <w:rsid w:val="00EF7D83"/>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EF7D83"/>
    <w:rPr>
      <w:sz w:val="24"/>
      <w:szCs w:val="24"/>
      <w:lang w:val="ru-RU" w:eastAsia="ko-KR" w:bidi="ar-SA"/>
    </w:rPr>
  </w:style>
  <w:style w:type="character" w:customStyle="1" w:styleId="Hyperlink1">
    <w:name w:val="Hyperlink.1"/>
    <w:rsid w:val="00EF7D83"/>
    <w:rPr>
      <w:lang w:val="ru-RU" w:eastAsia="x-none"/>
    </w:rPr>
  </w:style>
  <w:style w:type="character" w:customStyle="1" w:styleId="affffffd">
    <w:name w:val="Основной текст_"/>
    <w:link w:val="1b"/>
    <w:locked/>
    <w:rsid w:val="00EF7D83"/>
    <w:rPr>
      <w:rFonts w:ascii="Arial" w:hAnsi="Arial"/>
      <w:sz w:val="16"/>
      <w:shd w:val="clear" w:color="auto" w:fill="FFFFFF"/>
    </w:rPr>
  </w:style>
  <w:style w:type="paragraph" w:customStyle="1" w:styleId="1b">
    <w:name w:val="Основной текст1"/>
    <w:basedOn w:val="a"/>
    <w:link w:val="affffffd"/>
    <w:rsid w:val="00EF7D83"/>
    <w:pPr>
      <w:shd w:val="clear" w:color="auto" w:fill="FFFFFF"/>
      <w:spacing w:before="60" w:after="120" w:line="221" w:lineRule="exact"/>
    </w:pPr>
    <w:rPr>
      <w:rFonts w:ascii="Arial" w:hAnsi="Arial"/>
      <w:sz w:val="16"/>
      <w:shd w:val="clear" w:color="auto" w:fill="FFFFFF"/>
    </w:rPr>
  </w:style>
  <w:style w:type="character" w:customStyle="1" w:styleId="39">
    <w:name w:val="Основной текст (3)_"/>
    <w:link w:val="3a"/>
    <w:locked/>
    <w:rsid w:val="00EF7D83"/>
    <w:rPr>
      <w:b/>
      <w:shd w:val="clear" w:color="auto" w:fill="FFFFFF"/>
    </w:rPr>
  </w:style>
  <w:style w:type="paragraph" w:customStyle="1" w:styleId="3a">
    <w:name w:val="Основной текст (3)"/>
    <w:basedOn w:val="a"/>
    <w:link w:val="39"/>
    <w:rsid w:val="00EF7D83"/>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EF7D83"/>
    <w:rPr>
      <w:rFonts w:ascii="Times New Roman" w:hAnsi="Times New Roman"/>
      <w:b/>
      <w:sz w:val="28"/>
    </w:rPr>
  </w:style>
  <w:style w:type="paragraph" w:customStyle="1" w:styleId="Style6">
    <w:name w:val="Style6"/>
    <w:basedOn w:val="a"/>
    <w:rsid w:val="00EF7D83"/>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EF7D83"/>
    <w:rPr>
      <w:rFonts w:ascii="Times New Roman" w:hAnsi="Times New Roman"/>
      <w:sz w:val="28"/>
    </w:rPr>
  </w:style>
  <w:style w:type="paragraph" w:customStyle="1" w:styleId="1c">
    <w:name w:val="Без интервала1"/>
    <w:link w:val="NoSpacingChar"/>
    <w:qFormat/>
    <w:rsid w:val="00EF7D83"/>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EF7D83"/>
    <w:rPr>
      <w:rFonts w:ascii="Calibri" w:eastAsia="Times New Roman" w:hAnsi="Calibri" w:cs="Times New Roman"/>
      <w:lang w:eastAsia="ru-RU"/>
    </w:rPr>
  </w:style>
  <w:style w:type="character" w:customStyle="1" w:styleId="Tableofcontents">
    <w:name w:val="Table of contents_"/>
    <w:link w:val="Tableofcontents0"/>
    <w:locked/>
    <w:rsid w:val="00EF7D83"/>
    <w:rPr>
      <w:rFonts w:ascii="Bookman Old Style" w:hAnsi="Bookman Old Style"/>
      <w:sz w:val="16"/>
      <w:shd w:val="clear" w:color="auto" w:fill="FFFFFF"/>
    </w:rPr>
  </w:style>
  <w:style w:type="paragraph" w:customStyle="1" w:styleId="Tableofcontents0">
    <w:name w:val="Table of contents"/>
    <w:basedOn w:val="a"/>
    <w:link w:val="Tableofcontents"/>
    <w:rsid w:val="00EF7D83"/>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EF7D83"/>
    <w:rPr>
      <w:rFonts w:cs="Times New Roman"/>
    </w:rPr>
  </w:style>
  <w:style w:type="character" w:customStyle="1" w:styleId="c0">
    <w:name w:val="c0"/>
    <w:rsid w:val="00EF7D83"/>
    <w:rPr>
      <w:rFonts w:cs="Times New Roman"/>
    </w:rPr>
  </w:style>
  <w:style w:type="paragraph" w:customStyle="1" w:styleId="c12">
    <w:name w:val="c12"/>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EF7D83"/>
    <w:rPr>
      <w:rFonts w:cs="Times New Roman"/>
    </w:rPr>
  </w:style>
  <w:style w:type="character" w:customStyle="1" w:styleId="c5">
    <w:name w:val="c5"/>
    <w:rsid w:val="00EF7D83"/>
    <w:rPr>
      <w:rFonts w:cs="Times New Roman"/>
    </w:rPr>
  </w:style>
  <w:style w:type="paragraph" w:customStyle="1" w:styleId="c2">
    <w:name w:val="c2"/>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EF7D83"/>
    <w:rPr>
      <w:rFonts w:cs="Times New Roman"/>
    </w:rPr>
  </w:style>
  <w:style w:type="character" w:customStyle="1" w:styleId="sobi2listingfieldyear">
    <w:name w:val="sobi2listing_field_year"/>
    <w:rsid w:val="00EF7D83"/>
    <w:rPr>
      <w:rFonts w:cs="Times New Roman"/>
    </w:rPr>
  </w:style>
  <w:style w:type="paragraph" w:customStyle="1" w:styleId="54">
    <w:name w:val="Основной текст5"/>
    <w:basedOn w:val="a"/>
    <w:rsid w:val="00EF7D83"/>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EF7D83"/>
    <w:rPr>
      <w:sz w:val="31"/>
      <w:shd w:val="clear" w:color="auto" w:fill="FFFFFF"/>
    </w:rPr>
  </w:style>
  <w:style w:type="paragraph" w:customStyle="1" w:styleId="29">
    <w:name w:val="Заголовок №2"/>
    <w:basedOn w:val="a"/>
    <w:link w:val="28"/>
    <w:rsid w:val="00EF7D83"/>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EF7D83"/>
    <w:rPr>
      <w:rFonts w:cs="Times New Roman"/>
    </w:rPr>
  </w:style>
  <w:style w:type="paragraph" w:customStyle="1" w:styleId="affffffe">
    <w:name w:val="Знак"/>
    <w:basedOn w:val="a"/>
    <w:rsid w:val="00EF7D83"/>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EF7D83"/>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EF7D83"/>
    <w:rPr>
      <w:rFonts w:cs="Times New Roman"/>
    </w:rPr>
  </w:style>
  <w:style w:type="paragraph" w:customStyle="1" w:styleId="p3">
    <w:name w:val="p3"/>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EF7D83"/>
    <w:rPr>
      <w:rFonts w:cs="Times New Roman"/>
    </w:rPr>
  </w:style>
  <w:style w:type="character" w:customStyle="1" w:styleId="s3">
    <w:name w:val="s3"/>
    <w:rsid w:val="00EF7D83"/>
    <w:rPr>
      <w:rFonts w:cs="Times New Roman"/>
    </w:rPr>
  </w:style>
  <w:style w:type="character" w:customStyle="1" w:styleId="s5">
    <w:name w:val="s5"/>
    <w:rsid w:val="00EF7D83"/>
    <w:rPr>
      <w:rFonts w:cs="Times New Roman"/>
    </w:rPr>
  </w:style>
  <w:style w:type="character" w:customStyle="1" w:styleId="s10">
    <w:name w:val="s1"/>
    <w:rsid w:val="00EF7D83"/>
    <w:rPr>
      <w:rFonts w:cs="Times New Roman"/>
    </w:rPr>
  </w:style>
  <w:style w:type="character" w:customStyle="1" w:styleId="s6">
    <w:name w:val="s6"/>
    <w:rsid w:val="00EF7D83"/>
    <w:rPr>
      <w:rFonts w:cs="Times New Roman"/>
    </w:rPr>
  </w:style>
  <w:style w:type="character" w:customStyle="1" w:styleId="s7">
    <w:name w:val="s7"/>
    <w:rsid w:val="00EF7D83"/>
    <w:rPr>
      <w:rFonts w:cs="Times New Roman"/>
    </w:rPr>
  </w:style>
  <w:style w:type="character" w:customStyle="1" w:styleId="s8">
    <w:name w:val="s8"/>
    <w:rsid w:val="00EF7D83"/>
    <w:rPr>
      <w:rFonts w:cs="Times New Roman"/>
    </w:rPr>
  </w:style>
  <w:style w:type="paragraph" w:customStyle="1" w:styleId="p15">
    <w:name w:val="p15"/>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F7D83"/>
    <w:rPr>
      <w:rFonts w:cs="Times New Roman"/>
    </w:rPr>
  </w:style>
  <w:style w:type="paragraph" w:customStyle="1" w:styleId="p42">
    <w:name w:val="p42"/>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EF7D83"/>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EF7D83"/>
    <w:rPr>
      <w:b/>
      <w:sz w:val="23"/>
      <w:shd w:val="clear" w:color="auto" w:fill="FFFFFF"/>
    </w:rPr>
  </w:style>
  <w:style w:type="paragraph" w:customStyle="1" w:styleId="83">
    <w:name w:val="Основной текст (8)"/>
    <w:basedOn w:val="a"/>
    <w:link w:val="82"/>
    <w:rsid w:val="00EF7D83"/>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EF7D83"/>
    <w:rPr>
      <w:rFonts w:ascii="Times New Roman" w:hAnsi="Times New Roman"/>
      <w:b/>
      <w:sz w:val="19"/>
      <w:u w:val="none"/>
      <w:effect w:val="none"/>
    </w:rPr>
  </w:style>
  <w:style w:type="character" w:customStyle="1" w:styleId="120">
    <w:name w:val="Основной текст (12)_"/>
    <w:link w:val="121"/>
    <w:locked/>
    <w:rsid w:val="00EF7D83"/>
    <w:rPr>
      <w:sz w:val="19"/>
      <w:shd w:val="clear" w:color="auto" w:fill="FFFFFF"/>
    </w:rPr>
  </w:style>
  <w:style w:type="paragraph" w:customStyle="1" w:styleId="121">
    <w:name w:val="Основной текст (12)1"/>
    <w:basedOn w:val="a"/>
    <w:link w:val="120"/>
    <w:rsid w:val="00EF7D83"/>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EF7D83"/>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EF7D83"/>
    <w:rPr>
      <w:rFonts w:ascii="Times New Roman" w:hAnsi="Times New Roman"/>
      <w:sz w:val="19"/>
      <w:u w:val="none"/>
      <w:effect w:val="none"/>
    </w:rPr>
  </w:style>
  <w:style w:type="paragraph" w:customStyle="1" w:styleId="Style7">
    <w:name w:val="Style7"/>
    <w:basedOn w:val="a"/>
    <w:rsid w:val="00EF7D83"/>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EF7D83"/>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EF7D83"/>
    <w:rPr>
      <w:rFonts w:ascii="Times New Roman" w:hAnsi="Times New Roman"/>
      <w:spacing w:val="10"/>
      <w:sz w:val="20"/>
    </w:rPr>
  </w:style>
  <w:style w:type="paragraph" w:customStyle="1" w:styleId="212">
    <w:name w:val="Цитата 21"/>
    <w:basedOn w:val="a"/>
    <w:next w:val="a"/>
    <w:link w:val="QuoteChar"/>
    <w:rsid w:val="00EF7D83"/>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EF7D83"/>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EF7D83"/>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EF7D83"/>
    <w:rPr>
      <w:rFonts w:ascii="Calibri" w:eastAsia="Times New Roman" w:hAnsi="Calibri" w:cs="Times New Roman"/>
      <w:b/>
      <w:i/>
      <w:sz w:val="24"/>
      <w:lang w:val="en-US"/>
    </w:rPr>
  </w:style>
  <w:style w:type="character" w:customStyle="1" w:styleId="1f">
    <w:name w:val="Слабое выделение1"/>
    <w:rsid w:val="00EF7D83"/>
    <w:rPr>
      <w:i/>
      <w:color w:val="5A5A5A"/>
    </w:rPr>
  </w:style>
  <w:style w:type="character" w:customStyle="1" w:styleId="1f0">
    <w:name w:val="Сильное выделение1"/>
    <w:rsid w:val="00EF7D83"/>
    <w:rPr>
      <w:b/>
      <w:i/>
      <w:sz w:val="24"/>
      <w:u w:val="single"/>
    </w:rPr>
  </w:style>
  <w:style w:type="character" w:customStyle="1" w:styleId="1f1">
    <w:name w:val="Слабая ссылка1"/>
    <w:rsid w:val="00EF7D83"/>
    <w:rPr>
      <w:sz w:val="24"/>
      <w:u w:val="single"/>
    </w:rPr>
  </w:style>
  <w:style w:type="character" w:customStyle="1" w:styleId="1f2">
    <w:name w:val="Сильная ссылка1"/>
    <w:rsid w:val="00EF7D83"/>
    <w:rPr>
      <w:b/>
      <w:sz w:val="24"/>
      <w:u w:val="single"/>
    </w:rPr>
  </w:style>
  <w:style w:type="character" w:customStyle="1" w:styleId="1f3">
    <w:name w:val="Название книги1"/>
    <w:rsid w:val="00EF7D83"/>
    <w:rPr>
      <w:rFonts w:ascii="Cambria" w:hAnsi="Cambria"/>
      <w:b/>
      <w:i/>
      <w:sz w:val="24"/>
    </w:rPr>
  </w:style>
  <w:style w:type="character" w:customStyle="1" w:styleId="2a">
    <w:name w:val="Основной текст (2) + Полужирный"/>
    <w:rsid w:val="00EF7D83"/>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EF7D83"/>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EF7D83"/>
    <w:rPr>
      <w:rFonts w:ascii="Times New Roman" w:hAnsi="Times New Roman"/>
      <w:sz w:val="18"/>
    </w:rPr>
  </w:style>
  <w:style w:type="paragraph" w:customStyle="1" w:styleId="2b">
    <w:name w:val="Знак2"/>
    <w:basedOn w:val="a"/>
    <w:rsid w:val="00EF7D83"/>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EF7D83"/>
    <w:rPr>
      <w:rFonts w:ascii="Times New Roman" w:hAnsi="Times New Roman"/>
      <w:color w:val="000000"/>
      <w:spacing w:val="0"/>
      <w:w w:val="100"/>
      <w:position w:val="0"/>
      <w:sz w:val="21"/>
      <w:u w:val="none"/>
      <w:lang w:val="ru-RU" w:eastAsia="x-none"/>
    </w:rPr>
  </w:style>
  <w:style w:type="character" w:customStyle="1" w:styleId="Bodytext4">
    <w:name w:val="Body text (4)"/>
    <w:rsid w:val="00EF7D83"/>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EF7D83"/>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EF7D83"/>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EF7D83"/>
    <w:rPr>
      <w:rFonts w:cs="Times New Roman"/>
    </w:rPr>
  </w:style>
  <w:style w:type="paragraph" w:customStyle="1" w:styleId="1f4">
    <w:name w:val="Обычный1"/>
    <w:rsid w:val="00EF7D83"/>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EF7D83"/>
    <w:rPr>
      <w:rFonts w:cs="Times New Roman"/>
    </w:rPr>
  </w:style>
  <w:style w:type="paragraph" w:customStyle="1" w:styleId="2d">
    <w:name w:val="Знак2 Знак Знак Знак Знак Знак Знак"/>
    <w:basedOn w:val="a"/>
    <w:rsid w:val="00EF7D83"/>
    <w:pPr>
      <w:spacing w:line="240" w:lineRule="exact"/>
    </w:pPr>
    <w:rPr>
      <w:rFonts w:ascii="Verdana" w:eastAsia="Times New Roman" w:hAnsi="Verdana" w:cs="Times New Roman"/>
      <w:sz w:val="20"/>
      <w:szCs w:val="20"/>
      <w:lang w:val="en-US"/>
    </w:rPr>
  </w:style>
  <w:style w:type="paragraph" w:styleId="3b">
    <w:name w:val="List 3"/>
    <w:basedOn w:val="a"/>
    <w:rsid w:val="00EF7D83"/>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EF7D83"/>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EF7D83"/>
    <w:pPr>
      <w:spacing w:line="240" w:lineRule="exact"/>
    </w:pPr>
    <w:rPr>
      <w:rFonts w:ascii="Verdana" w:eastAsia="Times New Roman" w:hAnsi="Verdana" w:cs="Verdana"/>
      <w:sz w:val="20"/>
      <w:szCs w:val="20"/>
      <w:lang w:val="en-US"/>
    </w:rPr>
  </w:style>
  <w:style w:type="paragraph" w:customStyle="1" w:styleId="Style31">
    <w:name w:val="_Style 31"/>
    <w:basedOn w:val="a"/>
    <w:rsid w:val="00EF7D83"/>
    <w:pPr>
      <w:spacing w:line="240" w:lineRule="exact"/>
    </w:pPr>
    <w:rPr>
      <w:rFonts w:ascii="Verdana" w:eastAsia="Times New Roman" w:hAnsi="Verdana" w:cs="Verdana"/>
      <w:sz w:val="20"/>
      <w:szCs w:val="20"/>
      <w:lang w:val="en-US"/>
    </w:rPr>
  </w:style>
  <w:style w:type="paragraph" w:customStyle="1" w:styleId="Body">
    <w:name w:val="Body"/>
    <w:basedOn w:val="a"/>
    <w:rsid w:val="00EF7D83"/>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EF7D83"/>
    <w:pPr>
      <w:spacing w:line="240" w:lineRule="exact"/>
    </w:pPr>
    <w:rPr>
      <w:rFonts w:ascii="Verdana" w:eastAsia="Times New Roman" w:hAnsi="Verdana" w:cs="Verdana"/>
      <w:sz w:val="20"/>
      <w:szCs w:val="20"/>
      <w:lang w:val="en-US"/>
    </w:rPr>
  </w:style>
  <w:style w:type="character" w:customStyle="1" w:styleId="c19">
    <w:name w:val="c19"/>
    <w:rsid w:val="00EF7D83"/>
    <w:rPr>
      <w:rFonts w:cs="Times New Roman"/>
    </w:rPr>
  </w:style>
  <w:style w:type="character" w:customStyle="1" w:styleId="c9">
    <w:name w:val="c9"/>
    <w:rsid w:val="00EF7D83"/>
    <w:rPr>
      <w:rFonts w:cs="Times New Roman"/>
    </w:rPr>
  </w:style>
  <w:style w:type="character" w:customStyle="1" w:styleId="c60">
    <w:name w:val="c60"/>
    <w:rsid w:val="00EF7D83"/>
    <w:rPr>
      <w:rFonts w:cs="Times New Roman"/>
    </w:rPr>
  </w:style>
  <w:style w:type="paragraph" w:customStyle="1" w:styleId="312">
    <w:name w:val="Заголовок 31"/>
    <w:basedOn w:val="a"/>
    <w:rsid w:val="00EF7D83"/>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EF7D83"/>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EF7D83"/>
    <w:rPr>
      <w:rFonts w:ascii="Courier New" w:eastAsia="Times New Roman" w:hAnsi="Courier New" w:cs="Times New Roman"/>
      <w:sz w:val="20"/>
      <w:szCs w:val="20"/>
      <w:lang w:val="x-none" w:eastAsia="ko-KR"/>
    </w:rPr>
  </w:style>
  <w:style w:type="paragraph" w:customStyle="1" w:styleId="font8">
    <w:name w:val="font_8"/>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EF7D83"/>
    <w:rPr>
      <w:rFonts w:cs="Times New Roman"/>
    </w:rPr>
  </w:style>
  <w:style w:type="paragraph" w:customStyle="1" w:styleId="c3">
    <w:name w:val="c3"/>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EF7D8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EF7D83"/>
    <w:rPr>
      <w:rFonts w:ascii="Times New Roman" w:hAnsi="Times New Roman"/>
      <w:sz w:val="26"/>
    </w:rPr>
  </w:style>
  <w:style w:type="paragraph" w:customStyle="1" w:styleId="113">
    <w:name w:val="Абзац списка11"/>
    <w:basedOn w:val="a"/>
    <w:rsid w:val="00EF7D83"/>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EF7D83"/>
    <w:rPr>
      <w:shd w:val="clear" w:color="auto" w:fill="FFFFFF"/>
    </w:rPr>
  </w:style>
  <w:style w:type="paragraph" w:customStyle="1" w:styleId="Bodytext60">
    <w:name w:val="Body text (6)"/>
    <w:basedOn w:val="a"/>
    <w:link w:val="Bodytext6"/>
    <w:rsid w:val="00EF7D83"/>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EF7D83"/>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EF7D83"/>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EF7D83"/>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EF7D83"/>
    <w:rPr>
      <w:rFonts w:cs="Times New Roman"/>
    </w:rPr>
  </w:style>
  <w:style w:type="character" w:customStyle="1" w:styleId="value">
    <w:name w:val="value"/>
    <w:rsid w:val="00EF7D83"/>
    <w:rPr>
      <w:rFonts w:cs="Times New Roman"/>
    </w:rPr>
  </w:style>
  <w:style w:type="character" w:customStyle="1" w:styleId="2100">
    <w:name w:val="Основной текст (2) + 10"/>
    <w:aliases w:val="5 pt1"/>
    <w:rsid w:val="00EF7D83"/>
    <w:rPr>
      <w:rFonts w:ascii="Times New Roman" w:hAnsi="Times New Roman"/>
      <w:color w:val="000000"/>
      <w:spacing w:val="0"/>
      <w:w w:val="100"/>
      <w:position w:val="0"/>
      <w:sz w:val="21"/>
      <w:u w:val="none"/>
      <w:lang w:val="ru-RU" w:eastAsia="ru-RU"/>
    </w:rPr>
  </w:style>
  <w:style w:type="paragraph" w:customStyle="1" w:styleId="1f6">
    <w:name w:val="Текст1"/>
    <w:basedOn w:val="a"/>
    <w:rsid w:val="00EF7D83"/>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EF7D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EF7D83"/>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EF7D83"/>
    <w:rPr>
      <w:color w:val="000000"/>
    </w:rPr>
  </w:style>
  <w:style w:type="paragraph" w:customStyle="1" w:styleId="Pa18">
    <w:name w:val="Pa18"/>
    <w:basedOn w:val="a"/>
    <w:next w:val="a"/>
    <w:rsid w:val="00EF7D83"/>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EF7D83"/>
    <w:rPr>
      <w:color w:val="000000"/>
      <w:sz w:val="20"/>
    </w:rPr>
  </w:style>
  <w:style w:type="paragraph" w:customStyle="1" w:styleId="Pa20">
    <w:name w:val="Pa20"/>
    <w:basedOn w:val="a"/>
    <w:next w:val="a"/>
    <w:rsid w:val="00EF7D83"/>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EF7D83"/>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EF7D83"/>
    <w:rPr>
      <w:rFonts w:ascii="Calibri" w:eastAsia="Times New Roman" w:hAnsi="Calibri" w:cs="Times New Roman"/>
      <w:color w:val="000000"/>
      <w:szCs w:val="21"/>
      <w:lang w:val="x-none"/>
    </w:rPr>
  </w:style>
  <w:style w:type="character" w:customStyle="1" w:styleId="1f7">
    <w:name w:val="Название Знак1"/>
    <w:rsid w:val="00EF7D83"/>
    <w:rPr>
      <w:rFonts w:ascii="Calibri Light" w:hAnsi="Calibri Light"/>
      <w:spacing w:val="-10"/>
      <w:kern w:val="28"/>
      <w:sz w:val="56"/>
      <w:lang w:val="x-none" w:eastAsia="ru-RU"/>
    </w:rPr>
  </w:style>
  <w:style w:type="character" w:customStyle="1" w:styleId="1f8">
    <w:name w:val="Подзаголовок Знак1"/>
    <w:rsid w:val="00EF7D83"/>
    <w:rPr>
      <w:rFonts w:eastAsia="Times New Roman"/>
      <w:color w:val="5A5A5A"/>
      <w:spacing w:val="15"/>
      <w:lang w:val="x-none" w:eastAsia="ru-RU"/>
    </w:rPr>
  </w:style>
  <w:style w:type="character" w:customStyle="1" w:styleId="213">
    <w:name w:val="Цитата 2 Знак1"/>
    <w:rsid w:val="00EF7D83"/>
    <w:rPr>
      <w:rFonts w:ascii="Calibri" w:hAnsi="Calibri"/>
      <w:i/>
      <w:color w:val="404040"/>
      <w:lang w:val="x-none" w:eastAsia="ru-RU"/>
    </w:rPr>
  </w:style>
  <w:style w:type="character" w:customStyle="1" w:styleId="1f9">
    <w:name w:val="Выделенная цитата Знак1"/>
    <w:rsid w:val="00EF7D83"/>
    <w:rPr>
      <w:rFonts w:ascii="Calibri" w:hAnsi="Calibri"/>
      <w:i/>
      <w:color w:val="5B9BD5"/>
      <w:lang w:val="x-none" w:eastAsia="ru-RU"/>
    </w:rPr>
  </w:style>
  <w:style w:type="character" w:customStyle="1" w:styleId="Bodytext9pt1">
    <w:name w:val="Body text + 9 pt1"/>
    <w:aliases w:val="Bold1"/>
    <w:rsid w:val="00EF7D83"/>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EF7D83"/>
    <w:rPr>
      <w:rFonts w:ascii="Times New Roman" w:hAnsi="Times New Roman"/>
      <w:b/>
      <w:sz w:val="24"/>
    </w:rPr>
  </w:style>
  <w:style w:type="paragraph" w:customStyle="1" w:styleId="Style12">
    <w:name w:val="Style12"/>
    <w:basedOn w:val="a"/>
    <w:rsid w:val="00EF7D83"/>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EF7D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EF7D83"/>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EF7D8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EF7D83"/>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EF7D8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EF7D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EF7D83"/>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EF7D83"/>
    <w:rPr>
      <w:rFonts w:ascii="Times New Roman" w:hAnsi="Times New Roman"/>
      <w:i/>
      <w:sz w:val="20"/>
    </w:rPr>
  </w:style>
  <w:style w:type="character" w:customStyle="1" w:styleId="FontStyle82">
    <w:name w:val="Font Style82"/>
    <w:rsid w:val="00EF7D83"/>
    <w:rPr>
      <w:rFonts w:ascii="Lucida Sans Unicode" w:hAnsi="Lucida Sans Unicode"/>
      <w:b/>
      <w:sz w:val="10"/>
    </w:rPr>
  </w:style>
  <w:style w:type="character" w:customStyle="1" w:styleId="FontStyle83">
    <w:name w:val="Font Style83"/>
    <w:rsid w:val="00EF7D83"/>
    <w:rPr>
      <w:rFonts w:ascii="Lucida Sans Unicode" w:hAnsi="Lucida Sans Unicode"/>
      <w:sz w:val="16"/>
    </w:rPr>
  </w:style>
  <w:style w:type="character" w:customStyle="1" w:styleId="FontStyle85">
    <w:name w:val="Font Style85"/>
    <w:rsid w:val="00EF7D83"/>
    <w:rPr>
      <w:rFonts w:ascii="Times New Roman" w:hAnsi="Times New Roman"/>
      <w:b/>
      <w:sz w:val="20"/>
    </w:rPr>
  </w:style>
  <w:style w:type="character" w:customStyle="1" w:styleId="FontStyle45">
    <w:name w:val="Font Style45"/>
    <w:uiPriority w:val="99"/>
    <w:rsid w:val="00EF7D83"/>
    <w:rPr>
      <w:rFonts w:ascii="Times New Roman" w:hAnsi="Times New Roman" w:cs="Times New Roman" w:hint="default"/>
      <w:sz w:val="22"/>
      <w:szCs w:val="22"/>
    </w:rPr>
  </w:style>
  <w:style w:type="character" w:customStyle="1" w:styleId="bold-text">
    <w:name w:val="bold-text"/>
    <w:rsid w:val="00EF7D83"/>
  </w:style>
  <w:style w:type="character" w:customStyle="1" w:styleId="c13">
    <w:name w:val="c13"/>
    <w:rsid w:val="00EF7D83"/>
  </w:style>
  <w:style w:type="character" w:customStyle="1" w:styleId="c4">
    <w:name w:val="c4"/>
    <w:rsid w:val="00EF7D83"/>
  </w:style>
  <w:style w:type="character" w:customStyle="1" w:styleId="UnresolvedMention">
    <w:name w:val="Unresolved Mention"/>
    <w:uiPriority w:val="99"/>
    <w:semiHidden/>
    <w:unhideWhenUsed/>
    <w:rsid w:val="00EF7D83"/>
    <w:rPr>
      <w:color w:val="605E5C"/>
      <w:shd w:val="clear" w:color="auto" w:fill="E1DFDD"/>
    </w:rPr>
  </w:style>
  <w:style w:type="table" w:styleId="-1">
    <w:name w:val="Colorful List Accent 1"/>
    <w:basedOn w:val="a1"/>
    <w:uiPriority w:val="34"/>
    <w:unhideWhenUsed/>
    <w:rsid w:val="00EF7D83"/>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8"/>
    <w:uiPriority w:val="99"/>
    <w:rsid w:val="00EF7D83"/>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EF7D83"/>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EF7D83"/>
    <w:pPr>
      <w:numPr>
        <w:numId w:val="2"/>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EF7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EF7D83"/>
  </w:style>
  <w:style w:type="character" w:customStyle="1" w:styleId="eop">
    <w:name w:val="eop"/>
    <w:rsid w:val="00EF7D83"/>
  </w:style>
  <w:style w:type="character" w:customStyle="1" w:styleId="spellingerror">
    <w:name w:val="spellingerror"/>
    <w:rsid w:val="00EF7D83"/>
  </w:style>
  <w:style w:type="paragraph" w:customStyle="1" w:styleId="610">
    <w:name w:val="Заголовок 61"/>
    <w:basedOn w:val="a"/>
    <w:next w:val="a"/>
    <w:uiPriority w:val="9"/>
    <w:unhideWhenUsed/>
    <w:qFormat/>
    <w:rsid w:val="00EF7D83"/>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EF7D83"/>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EF7D83"/>
    <w:rPr>
      <w:rFonts w:ascii="Times New Roman" w:hAnsi="Times New Roman"/>
      <w:sz w:val="24"/>
    </w:rPr>
  </w:style>
  <w:style w:type="paragraph" w:customStyle="1" w:styleId="Style5">
    <w:name w:val="Style5"/>
    <w:basedOn w:val="a"/>
    <w:rsid w:val="00EF7D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EF7D83"/>
    <w:rPr>
      <w:rFonts w:ascii="Times New Roman" w:hAnsi="Times New Roman"/>
      <w:b/>
      <w:sz w:val="20"/>
    </w:rPr>
  </w:style>
  <w:style w:type="paragraph" w:customStyle="1" w:styleId="Style32">
    <w:name w:val="Style3"/>
    <w:basedOn w:val="a"/>
    <w:rsid w:val="00EF7D83"/>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EF7D83"/>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EF7D83"/>
    <w:rPr>
      <w:rFonts w:ascii="Sylfaen" w:hAnsi="Sylfaen"/>
      <w:b/>
      <w:sz w:val="18"/>
    </w:rPr>
  </w:style>
  <w:style w:type="character" w:customStyle="1" w:styleId="FontStyle20">
    <w:name w:val="Font Style20"/>
    <w:uiPriority w:val="99"/>
    <w:rsid w:val="00EF7D83"/>
    <w:rPr>
      <w:rFonts w:ascii="Sylfaen" w:hAnsi="Sylfaen"/>
      <w:sz w:val="18"/>
    </w:rPr>
  </w:style>
  <w:style w:type="paragraph" w:customStyle="1" w:styleId="313">
    <w:name w:val="Основной текст с отступом 31"/>
    <w:basedOn w:val="a"/>
    <w:next w:val="37"/>
    <w:rsid w:val="00EF7D83"/>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EF7D83"/>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EF7D83"/>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EF7D83"/>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EF7D83"/>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EF7D83"/>
    <w:rPr>
      <w:rFonts w:cs="Times New Roman"/>
    </w:rPr>
  </w:style>
  <w:style w:type="paragraph" w:customStyle="1" w:styleId="Style10">
    <w:name w:val="Style 1"/>
    <w:basedOn w:val="a"/>
    <w:uiPriority w:val="99"/>
    <w:rsid w:val="00EF7D83"/>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EF7D83"/>
    <w:rPr>
      <w:rFonts w:cs="Times New Roman"/>
    </w:rPr>
  </w:style>
  <w:style w:type="character" w:customStyle="1" w:styleId="afffffff5">
    <w:name w:val="Без интервала Знак"/>
    <w:uiPriority w:val="99"/>
    <w:locked/>
    <w:rsid w:val="00EF7D83"/>
    <w:rPr>
      <w:rFonts w:eastAsia="Times New Roman"/>
      <w:lang w:val="x-none" w:eastAsia="en-US"/>
    </w:rPr>
  </w:style>
  <w:style w:type="character" w:customStyle="1" w:styleId="FontStyle14">
    <w:name w:val="Font Style14"/>
    <w:uiPriority w:val="99"/>
    <w:rsid w:val="00EF7D83"/>
    <w:rPr>
      <w:rFonts w:ascii="Times New Roman" w:hAnsi="Times New Roman"/>
      <w:sz w:val="22"/>
    </w:rPr>
  </w:style>
  <w:style w:type="paragraph" w:customStyle="1" w:styleId="Style100">
    <w:name w:val="Style10"/>
    <w:basedOn w:val="a"/>
    <w:uiPriority w:val="99"/>
    <w:rsid w:val="00EF7D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EF7D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EF7D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EF7D83"/>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EF7D83"/>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EF7D83"/>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EF7D83"/>
    <w:rPr>
      <w:rFonts w:ascii="Arial" w:hAnsi="Arial"/>
      <w:color w:val="000000"/>
      <w:sz w:val="20"/>
    </w:rPr>
  </w:style>
  <w:style w:type="paragraph" w:customStyle="1" w:styleId="afffffff7">
    <w:name w:val="Базовый"/>
    <w:rsid w:val="00EF7D83"/>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EF7D83"/>
    <w:rPr>
      <w:rFonts w:cs="Times New Roman"/>
    </w:rPr>
  </w:style>
  <w:style w:type="character" w:customStyle="1" w:styleId="FontStyle59">
    <w:name w:val="Font Style59"/>
    <w:uiPriority w:val="99"/>
    <w:rsid w:val="00EF7D83"/>
    <w:rPr>
      <w:rFonts w:ascii="Times New Roman" w:hAnsi="Times New Roman"/>
      <w:b/>
      <w:i/>
      <w:sz w:val="16"/>
    </w:rPr>
  </w:style>
  <w:style w:type="paragraph" w:customStyle="1" w:styleId="2f1">
    <w:name w:val="Заголовок2"/>
    <w:basedOn w:val="a"/>
    <w:next w:val="a3"/>
    <w:qFormat/>
    <w:rsid w:val="00EF7D83"/>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EF7D83"/>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c">
    <w:name w:val="Сетка таблицы3"/>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3"/>
    <w:rsid w:val="00EF7D83"/>
    <w:pPr>
      <w:ind w:firstLine="340"/>
      <w:jc w:val="both"/>
    </w:pPr>
    <w:rPr>
      <w:lang w:val="ru-RU" w:eastAsia="ru-RU"/>
    </w:rPr>
  </w:style>
  <w:style w:type="paragraph" w:customStyle="1" w:styleId="220">
    <w:name w:val="Знак22"/>
    <w:basedOn w:val="a"/>
    <w:rsid w:val="00EF7D83"/>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EF7D83"/>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EF7D83"/>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EF7D83"/>
    <w:rPr>
      <w:rFonts w:cs="Times New Roman"/>
      <w:color w:val="800080"/>
      <w:u w:val="single"/>
    </w:rPr>
  </w:style>
  <w:style w:type="character" w:customStyle="1" w:styleId="FontStyle63">
    <w:name w:val="Font Style63"/>
    <w:rsid w:val="00EF7D83"/>
    <w:rPr>
      <w:rFonts w:cs="Times New Roman"/>
    </w:rPr>
  </w:style>
  <w:style w:type="character" w:customStyle="1" w:styleId="611">
    <w:name w:val="Заголовок 6 Знак1"/>
    <w:uiPriority w:val="9"/>
    <w:semiHidden/>
    <w:rsid w:val="00EF7D83"/>
    <w:rPr>
      <w:rFonts w:ascii="Calibri" w:eastAsia="Times New Roman" w:hAnsi="Calibri" w:cs="Times New Roman"/>
      <w:b/>
      <w:bCs/>
      <w:sz w:val="22"/>
      <w:szCs w:val="22"/>
    </w:rPr>
  </w:style>
  <w:style w:type="character" w:customStyle="1" w:styleId="314">
    <w:name w:val="Основной текст с отступом 3 Знак1"/>
    <w:uiPriority w:val="99"/>
    <w:rsid w:val="00EF7D83"/>
    <w:rPr>
      <w:sz w:val="16"/>
      <w:szCs w:val="16"/>
    </w:rPr>
  </w:style>
  <w:style w:type="character" w:customStyle="1" w:styleId="1ff3">
    <w:name w:val="Основной текст с отступом Знак1"/>
    <w:uiPriority w:val="99"/>
    <w:rsid w:val="00EF7D83"/>
    <w:rPr>
      <w:sz w:val="22"/>
      <w:szCs w:val="22"/>
    </w:rPr>
  </w:style>
  <w:style w:type="paragraph" w:styleId="afffffff9">
    <w:name w:val="No Spacing"/>
    <w:uiPriority w:val="1"/>
    <w:qFormat/>
    <w:rsid w:val="00EF7D83"/>
    <w:pPr>
      <w:spacing w:after="0" w:line="240" w:lineRule="auto"/>
    </w:pPr>
    <w:rPr>
      <w:rFonts w:ascii="Calibri" w:eastAsia="Times New Roman" w:hAnsi="Calibri" w:cs="Times New Roman"/>
      <w:lang w:eastAsia="ru-RU"/>
    </w:rPr>
  </w:style>
  <w:style w:type="table" w:styleId="1ff0">
    <w:name w:val="Table Grid 1"/>
    <w:basedOn w:val="a1"/>
    <w:uiPriority w:val="99"/>
    <w:rsid w:val="00EF7D83"/>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EF7D83"/>
  </w:style>
  <w:style w:type="table" w:customStyle="1" w:styleId="42">
    <w:name w:val="Сетка таблицы4"/>
    <w:basedOn w:val="a1"/>
    <w:next w:val="afffff6"/>
    <w:uiPriority w:val="99"/>
    <w:rsid w:val="00EF7D8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EF7D83"/>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EF7D8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EF7D83"/>
    <w:rPr>
      <w:rFonts w:cs="Times New Roman"/>
      <w:color w:val="808080"/>
    </w:rPr>
  </w:style>
  <w:style w:type="character" w:customStyle="1" w:styleId="2f3">
    <w:name w:val="Основной текст (2)_"/>
    <w:link w:val="2f4"/>
    <w:uiPriority w:val="99"/>
    <w:locked/>
    <w:rsid w:val="00EF7D83"/>
    <w:rPr>
      <w:b/>
      <w:sz w:val="19"/>
      <w:shd w:val="clear" w:color="auto" w:fill="FFFFFF"/>
    </w:rPr>
  </w:style>
  <w:style w:type="paragraph" w:customStyle="1" w:styleId="2f4">
    <w:name w:val="Основной текст (2)"/>
    <w:basedOn w:val="a"/>
    <w:link w:val="2f3"/>
    <w:uiPriority w:val="99"/>
    <w:rsid w:val="00EF7D83"/>
    <w:pPr>
      <w:widowControl w:val="0"/>
      <w:shd w:val="clear" w:color="auto" w:fill="FFFFFF"/>
      <w:spacing w:before="180" w:after="180" w:line="240" w:lineRule="atLeast"/>
    </w:pPr>
    <w:rPr>
      <w:b/>
      <w:sz w:val="19"/>
    </w:rPr>
  </w:style>
  <w:style w:type="character" w:customStyle="1" w:styleId="9Exact">
    <w:name w:val="Основной текст (9) Exact"/>
    <w:rsid w:val="00EF7D83"/>
    <w:rPr>
      <w:rFonts w:ascii="Times New Roman" w:hAnsi="Times New Roman"/>
      <w:u w:val="none"/>
    </w:rPr>
  </w:style>
  <w:style w:type="paragraph" w:customStyle="1" w:styleId="1ff4">
    <w:name w:val="Схема документа1"/>
    <w:basedOn w:val="a"/>
    <w:next w:val="afffffffb"/>
    <w:uiPriority w:val="99"/>
    <w:semiHidden/>
    <w:unhideWhenUsed/>
    <w:rsid w:val="00EF7D83"/>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EF7D83"/>
    <w:rPr>
      <w:rFonts w:ascii="Segoe UI" w:hAnsi="Segoe UI"/>
      <w:sz w:val="16"/>
    </w:rPr>
  </w:style>
  <w:style w:type="character" w:customStyle="1" w:styleId="FontStyle15">
    <w:name w:val="Font Style15"/>
    <w:uiPriority w:val="99"/>
    <w:rsid w:val="00EF7D83"/>
    <w:rPr>
      <w:rFonts w:ascii="Cambria" w:hAnsi="Cambria"/>
      <w:sz w:val="24"/>
    </w:rPr>
  </w:style>
  <w:style w:type="paragraph" w:customStyle="1" w:styleId="1ff6">
    <w:name w:val="Заголовок оглавления1"/>
    <w:basedOn w:val="1"/>
    <w:next w:val="a"/>
    <w:uiPriority w:val="39"/>
    <w:unhideWhenUsed/>
    <w:qFormat/>
    <w:rsid w:val="00EF7D83"/>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EF7D83"/>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EF7D83"/>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EF7D83"/>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F7D83"/>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EF7D83"/>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EF7D83"/>
    <w:rPr>
      <w:rFonts w:ascii="Calibri" w:hAnsi="Calibri"/>
      <w:b/>
      <w:i/>
      <w:sz w:val="26"/>
    </w:rPr>
  </w:style>
  <w:style w:type="paragraph" w:styleId="afffffffb">
    <w:name w:val="Document Map"/>
    <w:basedOn w:val="a"/>
    <w:link w:val="afffffffd"/>
    <w:uiPriority w:val="99"/>
    <w:rsid w:val="00EF7D83"/>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EF7D83"/>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EF7D83"/>
    <w:rPr>
      <w:rFonts w:ascii="Segoe UI" w:hAnsi="Segoe UI" w:cs="Segoe UI"/>
      <w:sz w:val="16"/>
      <w:szCs w:val="16"/>
    </w:rPr>
  </w:style>
  <w:style w:type="numbering" w:customStyle="1" w:styleId="3d">
    <w:name w:val="Нет списка3"/>
    <w:next w:val="a2"/>
    <w:uiPriority w:val="99"/>
    <w:semiHidden/>
    <w:unhideWhenUsed/>
    <w:rsid w:val="00EF7D83"/>
  </w:style>
  <w:style w:type="numbering" w:customStyle="1" w:styleId="43">
    <w:name w:val="Нет списка4"/>
    <w:next w:val="a2"/>
    <w:uiPriority w:val="99"/>
    <w:semiHidden/>
    <w:unhideWhenUsed/>
    <w:rsid w:val="00EF7D83"/>
  </w:style>
  <w:style w:type="character" w:customStyle="1" w:styleId="contextualspellingandgrammarerror">
    <w:name w:val="contextualspellingandgrammarerror"/>
    <w:rsid w:val="00EF7D83"/>
  </w:style>
  <w:style w:type="character" w:customStyle="1" w:styleId="books-listname">
    <w:name w:val="books-list__name"/>
    <w:rsid w:val="00EF7D83"/>
  </w:style>
  <w:style w:type="character" w:customStyle="1" w:styleId="1ff7">
    <w:name w:val="Заголовок Знак1"/>
    <w:uiPriority w:val="10"/>
    <w:rsid w:val="00EF7D83"/>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EF7D83"/>
    <w:rPr>
      <w:rFonts w:ascii="Calibri" w:eastAsia="Times New Roman" w:hAnsi="Calibri" w:cs="Times New Roman"/>
      <w:lang w:eastAsia="ru-RU"/>
    </w:rPr>
  </w:style>
  <w:style w:type="paragraph" w:customStyle="1" w:styleId="Style23">
    <w:name w:val="Style23"/>
    <w:basedOn w:val="a"/>
    <w:uiPriority w:val="99"/>
    <w:rsid w:val="00EF7D83"/>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EF7D83"/>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EF7D83"/>
    <w:rPr>
      <w:rFonts w:ascii="Times New Roman" w:hAnsi="Times New Roman" w:cs="Times New Roman" w:hint="default"/>
      <w:vertAlign w:val="superscript"/>
    </w:rPr>
  </w:style>
  <w:style w:type="character" w:customStyle="1" w:styleId="FootnoteAnchor">
    <w:name w:val="Footnote Anchor"/>
    <w:rsid w:val="00EF7D83"/>
    <w:rPr>
      <w:vertAlign w:val="superscript"/>
    </w:rPr>
  </w:style>
  <w:style w:type="character" w:customStyle="1" w:styleId="fontstyle01">
    <w:name w:val="fontstyle01"/>
    <w:rsid w:val="00EF7D83"/>
    <w:rPr>
      <w:rFonts w:ascii="Times New Roman" w:hAnsi="Times New Roman" w:cs="Times New Roman" w:hint="default"/>
      <w:b w:val="0"/>
      <w:bCs w:val="0"/>
      <w:i w:val="0"/>
      <w:iCs w:val="0"/>
      <w:color w:val="000000"/>
      <w:sz w:val="24"/>
      <w:szCs w:val="24"/>
    </w:rPr>
  </w:style>
  <w:style w:type="paragraph" w:styleId="a8">
    <w:name w:val="Normal (Web)"/>
    <w:basedOn w:val="a"/>
    <w:uiPriority w:val="99"/>
    <w:semiHidden/>
    <w:unhideWhenUsed/>
    <w:rsid w:val="00EF7D83"/>
    <w:rPr>
      <w:rFonts w:ascii="Times New Roman" w:hAnsi="Times New Roman" w:cs="Times New Roman"/>
      <w:sz w:val="24"/>
      <w:szCs w:val="24"/>
    </w:rPr>
  </w:style>
  <w:style w:type="table" w:customStyle="1" w:styleId="TableGrid2">
    <w:name w:val="TableGrid2"/>
    <w:rsid w:val="009F1889"/>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18</Pages>
  <Words>4342</Words>
  <Characters>24754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16</cp:revision>
  <dcterms:created xsi:type="dcterms:W3CDTF">2023-11-11T09:45:00Z</dcterms:created>
  <dcterms:modified xsi:type="dcterms:W3CDTF">2024-04-15T06:41:00Z</dcterms:modified>
</cp:coreProperties>
</file>